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8EB9" w14:textId="77777777" w:rsidR="0079529E" w:rsidRDefault="0079529E" w:rsidP="00A82CE5">
      <w:pPr>
        <w:spacing w:before="587" w:line="340" w:lineRule="exact"/>
        <w:jc w:val="center"/>
        <w:textAlignment w:val="baseline"/>
        <w:rPr>
          <w:rFonts w:ascii="Century Gothic" w:hAnsi="Century Gothic"/>
          <w:b/>
          <w:color w:val="B38F65"/>
          <w:sz w:val="24"/>
          <w:szCs w:val="24"/>
        </w:rPr>
      </w:pPr>
    </w:p>
    <w:p w14:paraId="0668D787" w14:textId="77777777" w:rsidR="00A82CE5" w:rsidRPr="0079529E" w:rsidRDefault="00A82CE5" w:rsidP="00A82CE5">
      <w:pPr>
        <w:spacing w:before="587" w:line="340" w:lineRule="exact"/>
        <w:jc w:val="center"/>
        <w:textAlignment w:val="baseline"/>
        <w:rPr>
          <w:rFonts w:ascii="Century Gothic" w:hAnsi="Century Gothic"/>
          <w:color w:val="000000" w:themeColor="text1"/>
          <w:sz w:val="24"/>
          <w:szCs w:val="24"/>
        </w:rPr>
      </w:pPr>
      <w:r w:rsidRPr="0079529E">
        <w:rPr>
          <w:rFonts w:ascii="Century Gothic" w:hAnsi="Century Gothic"/>
          <w:b/>
          <w:color w:val="B38F65"/>
          <w:sz w:val="24"/>
          <w:szCs w:val="24"/>
        </w:rPr>
        <w:t xml:space="preserve">NAGRODY L’ORÉAL-UNESCO FOR WOMEN IN SCIENCE 2016: </w:t>
      </w:r>
      <w:r w:rsidRPr="0079529E">
        <w:rPr>
          <w:rFonts w:ascii="Century Gothic" w:eastAsia="Century Gothic" w:hAnsi="Century Gothic"/>
          <w:b/>
          <w:color w:val="B38F65"/>
          <w:sz w:val="24"/>
          <w:szCs w:val="24"/>
        </w:rPr>
        <w:br/>
      </w:r>
      <w:r w:rsidRPr="0079529E">
        <w:rPr>
          <w:rFonts w:ascii="Century Gothic" w:hAnsi="Century Gothic"/>
          <w:b/>
          <w:color w:val="B38F65"/>
          <w:sz w:val="24"/>
          <w:szCs w:val="24"/>
        </w:rPr>
        <w:t>UHONOROWANIE KOBIET W NAUCE,</w:t>
      </w:r>
    </w:p>
    <w:p w14:paraId="7F211AF9" w14:textId="77777777" w:rsidR="00A82CE5" w:rsidRPr="0079529E" w:rsidRDefault="00A82CE5" w:rsidP="00A82CE5">
      <w:pPr>
        <w:spacing w:line="340" w:lineRule="exact"/>
        <w:jc w:val="center"/>
        <w:textAlignment w:val="baseline"/>
        <w:rPr>
          <w:rFonts w:ascii="Century Gothic" w:eastAsia="Century Gothic" w:hAnsi="Century Gothic"/>
          <w:b/>
          <w:color w:val="B38F65"/>
          <w:sz w:val="24"/>
          <w:szCs w:val="24"/>
        </w:rPr>
      </w:pPr>
      <w:r w:rsidRPr="0079529E">
        <w:rPr>
          <w:rFonts w:ascii="Century Gothic" w:hAnsi="Century Gothic"/>
          <w:b/>
          <w:color w:val="B38F65"/>
          <w:sz w:val="24"/>
          <w:szCs w:val="24"/>
        </w:rPr>
        <w:t>KTÓRE MOGĄ ZMIENIĆ ŚWIAT</w:t>
      </w:r>
    </w:p>
    <w:p w14:paraId="3414C6DB" w14:textId="5716E456" w:rsidR="00A82CE5" w:rsidRPr="000C52D9" w:rsidRDefault="00A82CE5" w:rsidP="00A82CE5">
      <w:pPr>
        <w:spacing w:before="333" w:line="296" w:lineRule="exact"/>
        <w:jc w:val="both"/>
        <w:textAlignment w:val="baseline"/>
        <w:rPr>
          <w:rFonts w:ascii="Century Gothic" w:eastAsia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0"/>
          <w:szCs w:val="20"/>
        </w:rPr>
        <w:t>24 marca 2016</w:t>
      </w:r>
      <w:r w:rsidRPr="008B6FD6">
        <w:rPr>
          <w:rFonts w:ascii="Century Gothic" w:hAnsi="Century Gothic"/>
          <w:b/>
          <w:color w:val="000000"/>
          <w:sz w:val="20"/>
          <w:szCs w:val="20"/>
        </w:rPr>
        <w:t xml:space="preserve">r. międzynarodowa społeczność naukowa zgromadzi się podczas </w:t>
      </w:r>
      <w:r>
        <w:rPr>
          <w:rFonts w:ascii="Century Gothic" w:hAnsi="Century Gothic"/>
          <w:b/>
          <w:color w:val="000000"/>
          <w:sz w:val="20"/>
          <w:szCs w:val="20"/>
        </w:rPr>
        <w:br/>
      </w:r>
      <w:r w:rsidRPr="008B6FD6">
        <w:rPr>
          <w:rFonts w:ascii="Century Gothic" w:hAnsi="Century Gothic"/>
          <w:b/>
          <w:color w:val="000000"/>
          <w:sz w:val="20"/>
          <w:szCs w:val="20"/>
        </w:rPr>
        <w:t xml:space="preserve">18. </w:t>
      </w:r>
      <w:proofErr w:type="gramStart"/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8B6FD6">
        <w:rPr>
          <w:rFonts w:ascii="Century Gothic" w:hAnsi="Century Gothic"/>
          <w:b/>
          <w:color w:val="000000"/>
          <w:sz w:val="20"/>
          <w:szCs w:val="20"/>
        </w:rPr>
        <w:t>dycji</w:t>
      </w:r>
      <w:proofErr w:type="gramEnd"/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8B6FD6">
        <w:rPr>
          <w:rFonts w:ascii="Century Gothic" w:hAnsi="Century Gothic"/>
          <w:b/>
          <w:i/>
          <w:color w:val="000000"/>
          <w:sz w:val="20"/>
          <w:szCs w:val="20"/>
        </w:rPr>
        <w:t xml:space="preserve">L'Oréal-UNESCO For </w:t>
      </w:r>
      <w:proofErr w:type="spellStart"/>
      <w:r w:rsidRPr="008B6FD6">
        <w:rPr>
          <w:rFonts w:ascii="Century Gothic" w:hAnsi="Century Gothic"/>
          <w:b/>
          <w:i/>
          <w:color w:val="000000"/>
          <w:sz w:val="20"/>
          <w:szCs w:val="20"/>
        </w:rPr>
        <w:t>Women</w:t>
      </w:r>
      <w:proofErr w:type="spellEnd"/>
      <w:r w:rsidRPr="008B6FD6">
        <w:rPr>
          <w:rFonts w:ascii="Century Gothic" w:hAnsi="Century Gothic"/>
          <w:b/>
          <w:i/>
          <w:color w:val="000000"/>
          <w:sz w:val="20"/>
          <w:szCs w:val="20"/>
        </w:rPr>
        <w:t xml:space="preserve"> in Science </w:t>
      </w:r>
      <w:proofErr w:type="spellStart"/>
      <w:r w:rsidRPr="008B6FD6">
        <w:rPr>
          <w:rFonts w:ascii="Century Gothic" w:hAnsi="Century Gothic"/>
          <w:b/>
          <w:color w:val="000000"/>
          <w:sz w:val="20"/>
          <w:szCs w:val="20"/>
        </w:rPr>
        <w:t>Awards</w:t>
      </w:r>
      <w:proofErr w:type="spellEnd"/>
      <w:r w:rsidR="007330CA">
        <w:rPr>
          <w:rFonts w:ascii="Century Gothic" w:hAnsi="Century Gothic"/>
          <w:b/>
          <w:color w:val="000000"/>
          <w:sz w:val="20"/>
          <w:szCs w:val="20"/>
        </w:rPr>
        <w:t>. W trakcie ceremonii uhonorowanych zostanie</w:t>
      </w:r>
      <w:r w:rsidRPr="008B6FD6">
        <w:rPr>
          <w:rFonts w:ascii="Century Gothic" w:hAnsi="Century Gothic"/>
          <w:b/>
          <w:color w:val="000000"/>
          <w:sz w:val="20"/>
          <w:szCs w:val="20"/>
        </w:rPr>
        <w:t xml:space="preserve"> 5 wyjątkowych kobiet-naukowców i ich przełomowe osiągnięcia</w:t>
      </w:r>
      <w:r w:rsidR="007330CA">
        <w:rPr>
          <w:rFonts w:ascii="Century Gothic" w:hAnsi="Century Gothic"/>
          <w:b/>
          <w:color w:val="000000"/>
          <w:sz w:val="20"/>
          <w:szCs w:val="20"/>
        </w:rPr>
        <w:t xml:space="preserve"> w nauce. Wyróżnienia otrzyma t</w:t>
      </w:r>
      <w:r w:rsidRPr="008B6FD6">
        <w:rPr>
          <w:rFonts w:ascii="Century Gothic" w:hAnsi="Century Gothic"/>
          <w:b/>
          <w:color w:val="000000"/>
          <w:sz w:val="20"/>
          <w:szCs w:val="20"/>
        </w:rPr>
        <w:t>akże 15 obiecujących młodych kobiet-naukowców. W obliczu bezprecedensowych globalnych wyzwań, od zmian klimatu, poprzez opiekę zdrowotną, po zrównoważone źródła energii, ich odkrycia stan</w:t>
      </w:r>
      <w:r>
        <w:rPr>
          <w:rFonts w:ascii="Century Gothic" w:hAnsi="Century Gothic"/>
          <w:b/>
          <w:color w:val="000000"/>
          <w:sz w:val="20"/>
          <w:szCs w:val="20"/>
        </w:rPr>
        <w:t>owią nowe rozwiązania i dostarczają</w:t>
      </w:r>
      <w:r w:rsidRPr="008B6FD6">
        <w:rPr>
          <w:rFonts w:ascii="Century Gothic" w:hAnsi="Century Gothic"/>
          <w:b/>
          <w:color w:val="000000"/>
          <w:sz w:val="20"/>
          <w:szCs w:val="20"/>
        </w:rPr>
        <w:t xml:space="preserve"> odpowiedzi na kluczowe problemy ludzkości. 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Laureatki programu </w:t>
      </w:r>
      <w:r w:rsidRPr="008B6FD6">
        <w:rPr>
          <w:rFonts w:ascii="Century Gothic" w:hAnsi="Century Gothic"/>
          <w:b/>
          <w:color w:val="000000"/>
          <w:sz w:val="20"/>
          <w:szCs w:val="20"/>
        </w:rPr>
        <w:t>udowadniają, że kobiety mają moc, by zmieniać świat na lepsze</w:t>
      </w:r>
      <w:r>
        <w:rPr>
          <w:rFonts w:ascii="Century Gothic" w:hAnsi="Century Gothic"/>
          <w:b/>
          <w:color w:val="000000"/>
          <w:sz w:val="24"/>
        </w:rPr>
        <w:t>.</w:t>
      </w:r>
    </w:p>
    <w:p w14:paraId="623335D3" w14:textId="77777777" w:rsidR="00897C06" w:rsidRPr="00AB3D5A" w:rsidRDefault="00897C06" w:rsidP="00897C06">
      <w:pPr>
        <w:jc w:val="both"/>
        <w:textAlignment w:val="baseline"/>
        <w:rPr>
          <w:rFonts w:ascii="Century Gothic" w:hAnsi="Century Gothic"/>
          <w:b/>
          <w:color w:val="B38F65"/>
          <w:sz w:val="24"/>
        </w:rPr>
      </w:pPr>
    </w:p>
    <w:p w14:paraId="1C1D97E7" w14:textId="77777777" w:rsidR="00A82CE5" w:rsidRPr="00C530AB" w:rsidRDefault="00A82CE5" w:rsidP="00897C06">
      <w:pPr>
        <w:jc w:val="both"/>
        <w:textAlignment w:val="baseline"/>
        <w:rPr>
          <w:rFonts w:ascii="Century Gothic" w:eastAsia="Century Gothic" w:hAnsi="Century Gothic"/>
          <w:b/>
          <w:color w:val="B38F65"/>
          <w:sz w:val="24"/>
          <w:lang w:val="en-US"/>
        </w:rPr>
      </w:pPr>
      <w:r w:rsidRPr="00C530AB">
        <w:rPr>
          <w:rFonts w:ascii="Century Gothic" w:hAnsi="Century Gothic"/>
          <w:b/>
          <w:color w:val="B38F65"/>
          <w:sz w:val="24"/>
          <w:lang w:val="en-US"/>
        </w:rPr>
        <w:t xml:space="preserve">NAGRODY </w:t>
      </w:r>
      <w:r>
        <w:rPr>
          <w:rFonts w:ascii="Century Gothic" w:hAnsi="Century Gothic"/>
          <w:b/>
          <w:i/>
          <w:color w:val="B38F65"/>
          <w:sz w:val="24"/>
          <w:lang w:val="en-US"/>
        </w:rPr>
        <w:t>L’ORÉ</w:t>
      </w:r>
      <w:r w:rsidRPr="00C530AB">
        <w:rPr>
          <w:rFonts w:ascii="Century Gothic" w:hAnsi="Century Gothic"/>
          <w:b/>
          <w:i/>
          <w:color w:val="B38F65"/>
          <w:sz w:val="24"/>
          <w:lang w:val="en-US"/>
        </w:rPr>
        <w:t>AL-UNESCO FOR WOMEN IN SCIENCE 2016</w:t>
      </w:r>
      <w:r>
        <w:rPr>
          <w:rFonts w:ascii="Century Gothic" w:hAnsi="Century Gothic"/>
          <w:b/>
          <w:color w:val="B38F65"/>
          <w:sz w:val="24"/>
          <w:lang w:val="en-US"/>
        </w:rPr>
        <w:t xml:space="preserve">: W </w:t>
      </w:r>
      <w:r w:rsidRPr="00C530AB">
        <w:rPr>
          <w:rFonts w:ascii="Century Gothic" w:hAnsi="Century Gothic"/>
          <w:b/>
          <w:color w:val="B38F65"/>
          <w:sz w:val="24"/>
          <w:lang w:val="en-US"/>
        </w:rPr>
        <w:t>STRONĘ JUTRA</w:t>
      </w:r>
    </w:p>
    <w:p w14:paraId="36593250" w14:textId="5E074271" w:rsidR="00A82CE5" w:rsidRPr="000C52D9" w:rsidRDefault="00A82CE5" w:rsidP="00897C06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Od 1998 roku </w:t>
      </w:r>
      <w:r>
        <w:rPr>
          <w:rFonts w:ascii="Century Gothic" w:hAnsi="Century Gothic"/>
          <w:b/>
          <w:color w:val="000000"/>
          <w:sz w:val="20"/>
        </w:rPr>
        <w:t>Program</w:t>
      </w:r>
      <w:r>
        <w:rPr>
          <w:rFonts w:ascii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b/>
          <w:color w:val="000000"/>
          <w:sz w:val="20"/>
        </w:rPr>
        <w:t xml:space="preserve">L’Oréal-UNESCO </w:t>
      </w:r>
      <w:r>
        <w:rPr>
          <w:rFonts w:ascii="Century Gothic" w:hAnsi="Century Gothic"/>
          <w:b/>
          <w:i/>
          <w:color w:val="000000"/>
          <w:sz w:val="20"/>
        </w:rPr>
        <w:t xml:space="preserve">For </w:t>
      </w:r>
      <w:proofErr w:type="spellStart"/>
      <w:r>
        <w:rPr>
          <w:rFonts w:ascii="Century Gothic" w:hAnsi="Century Gothic"/>
          <w:b/>
          <w:i/>
          <w:color w:val="000000"/>
          <w:sz w:val="20"/>
        </w:rPr>
        <w:t>Women</w:t>
      </w:r>
      <w:proofErr w:type="spellEnd"/>
      <w:r>
        <w:rPr>
          <w:rFonts w:ascii="Century Gothic" w:hAnsi="Century Gothic"/>
          <w:b/>
          <w:i/>
          <w:color w:val="000000"/>
          <w:sz w:val="20"/>
        </w:rPr>
        <w:t xml:space="preserve"> in Science </w:t>
      </w:r>
      <w:r w:rsidR="007330CA" w:rsidRPr="007330CA">
        <w:rPr>
          <w:rFonts w:ascii="Century Gothic" w:hAnsi="Century Gothic"/>
          <w:b/>
          <w:color w:val="000000"/>
          <w:sz w:val="20"/>
        </w:rPr>
        <w:t>docenia</w:t>
      </w:r>
      <w:r>
        <w:rPr>
          <w:rFonts w:ascii="Century Gothic" w:hAnsi="Century Gothic"/>
          <w:b/>
          <w:i/>
          <w:color w:val="000000"/>
          <w:sz w:val="20"/>
        </w:rPr>
        <w:t xml:space="preserve"> </w:t>
      </w:r>
      <w:r w:rsidRPr="004018E1">
        <w:rPr>
          <w:rFonts w:ascii="Century Gothic" w:hAnsi="Century Gothic"/>
          <w:b/>
          <w:color w:val="000000"/>
          <w:sz w:val="20"/>
        </w:rPr>
        <w:t>kobiety nauki</w:t>
      </w:r>
      <w:r>
        <w:rPr>
          <w:rFonts w:ascii="Century Gothic" w:hAnsi="Century Gothic"/>
          <w:b/>
          <w:color w:val="000000"/>
          <w:sz w:val="20"/>
        </w:rPr>
        <w:t xml:space="preserve">. </w:t>
      </w:r>
      <w:r w:rsidR="007330CA" w:rsidRPr="0079529E">
        <w:rPr>
          <w:rFonts w:ascii="Century Gothic" w:hAnsi="Century Gothic"/>
          <w:color w:val="000000"/>
          <w:sz w:val="20"/>
        </w:rPr>
        <w:t>Jego c</w:t>
      </w:r>
      <w:r w:rsidRPr="0079529E">
        <w:rPr>
          <w:rFonts w:ascii="Century Gothic" w:hAnsi="Century Gothic"/>
          <w:color w:val="000000"/>
          <w:sz w:val="20"/>
        </w:rPr>
        <w:t>elem jest zapewnienie</w:t>
      </w:r>
      <w:r w:rsidR="007330CA" w:rsidRPr="0079529E">
        <w:rPr>
          <w:rFonts w:ascii="Century Gothic" w:hAnsi="Century Gothic"/>
          <w:color w:val="000000"/>
          <w:sz w:val="20"/>
        </w:rPr>
        <w:t xml:space="preserve"> wsparcia dla kobiet naukowców i ich prac badawczych. W programie wyróżniane są kobiety, które w swojej pracy naukowej w pełni wykorzystują swoją kreatywność </w:t>
      </w:r>
      <w:r w:rsidR="007330CA" w:rsidRPr="0079529E">
        <w:rPr>
          <w:rFonts w:ascii="Century Gothic" w:hAnsi="Century Gothic"/>
          <w:color w:val="000000"/>
          <w:sz w:val="20"/>
        </w:rPr>
        <w:br/>
      </w:r>
      <w:r w:rsidR="00897C06">
        <w:rPr>
          <w:rFonts w:ascii="Century Gothic" w:hAnsi="Century Gothic"/>
          <w:color w:val="000000"/>
          <w:sz w:val="20"/>
        </w:rPr>
        <w:t>i pasję</w:t>
      </w:r>
      <w:r w:rsidR="007330CA" w:rsidRPr="0079529E">
        <w:rPr>
          <w:rFonts w:ascii="Century Gothic" w:hAnsi="Century Gothic"/>
          <w:color w:val="000000"/>
          <w:sz w:val="20"/>
        </w:rPr>
        <w:t xml:space="preserve"> do nauki.</w:t>
      </w:r>
      <w:r w:rsidR="007330CA">
        <w:rPr>
          <w:rFonts w:ascii="Century Gothic" w:hAnsi="Century Gothic"/>
          <w:b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 xml:space="preserve">Na przestrzeni 18 lat </w:t>
      </w:r>
      <w:r w:rsidR="007330CA">
        <w:rPr>
          <w:rFonts w:ascii="Century Gothic" w:hAnsi="Century Gothic"/>
          <w:color w:val="000000"/>
          <w:sz w:val="20"/>
        </w:rPr>
        <w:t xml:space="preserve">w </w:t>
      </w:r>
      <w:r>
        <w:rPr>
          <w:rFonts w:ascii="Century Gothic" w:hAnsi="Century Gothic"/>
          <w:color w:val="000000"/>
          <w:sz w:val="20"/>
        </w:rPr>
        <w:t>program</w:t>
      </w:r>
      <w:r w:rsidR="007330CA">
        <w:rPr>
          <w:rFonts w:ascii="Century Gothic" w:hAnsi="Century Gothic"/>
          <w:color w:val="000000"/>
          <w:sz w:val="20"/>
        </w:rPr>
        <w:t>ie uhonorowano</w:t>
      </w:r>
      <w:r>
        <w:rPr>
          <w:rFonts w:ascii="Century Gothic" w:hAnsi="Century Gothic"/>
          <w:color w:val="000000"/>
          <w:sz w:val="20"/>
        </w:rPr>
        <w:t xml:space="preserve"> 92 wybitne Laureatki</w:t>
      </w:r>
      <w:r w:rsidR="007330CA">
        <w:rPr>
          <w:rFonts w:ascii="Century Gothic" w:hAnsi="Century Gothic"/>
          <w:color w:val="000000"/>
          <w:sz w:val="20"/>
        </w:rPr>
        <w:t xml:space="preserve">, </w:t>
      </w:r>
      <w:proofErr w:type="gramStart"/>
      <w:r w:rsidR="007330CA">
        <w:rPr>
          <w:rFonts w:ascii="Century Gothic" w:hAnsi="Century Gothic"/>
          <w:color w:val="000000"/>
          <w:sz w:val="20"/>
        </w:rPr>
        <w:t xml:space="preserve">a </w:t>
      </w:r>
      <w:r>
        <w:rPr>
          <w:rFonts w:ascii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br/>
        <w:t>2 438 nie</w:t>
      </w:r>
      <w:r w:rsidR="00897C06">
        <w:rPr>
          <w:rFonts w:ascii="Century Gothic" w:hAnsi="Century Gothic"/>
          <w:color w:val="000000"/>
          <w:sz w:val="20"/>
        </w:rPr>
        <w:t>słychanie</w:t>
      </w:r>
      <w:proofErr w:type="gramEnd"/>
      <w:r w:rsidR="00897C06">
        <w:rPr>
          <w:rFonts w:ascii="Century Gothic" w:hAnsi="Century Gothic"/>
          <w:color w:val="000000"/>
          <w:sz w:val="20"/>
        </w:rPr>
        <w:t xml:space="preserve"> utalentowanych</w:t>
      </w:r>
      <w:r w:rsidR="007330CA">
        <w:rPr>
          <w:rFonts w:ascii="Century Gothic" w:hAnsi="Century Gothic"/>
          <w:color w:val="000000"/>
          <w:sz w:val="20"/>
        </w:rPr>
        <w:t xml:space="preserve"> kobiet otrzymało wsparcie</w:t>
      </w:r>
      <w:r w:rsidR="00897C06">
        <w:rPr>
          <w:rFonts w:ascii="Century Gothic" w:hAnsi="Century Gothic"/>
          <w:color w:val="000000"/>
          <w:sz w:val="20"/>
        </w:rPr>
        <w:t xml:space="preserve"> w związku ze swoimi </w:t>
      </w:r>
      <w:r>
        <w:rPr>
          <w:rFonts w:ascii="Century Gothic" w:hAnsi="Century Gothic"/>
          <w:color w:val="000000"/>
          <w:sz w:val="20"/>
        </w:rPr>
        <w:t>osiągnięciami</w:t>
      </w:r>
      <w:r w:rsidR="00897C06">
        <w:rPr>
          <w:rFonts w:ascii="Century Gothic" w:hAnsi="Century Gothic"/>
          <w:color w:val="000000"/>
          <w:sz w:val="20"/>
        </w:rPr>
        <w:t xml:space="preserve"> naukowymi</w:t>
      </w:r>
      <w:r>
        <w:rPr>
          <w:rFonts w:ascii="Century Gothic" w:hAnsi="Century Gothic"/>
          <w:color w:val="000000"/>
          <w:sz w:val="20"/>
        </w:rPr>
        <w:t xml:space="preserve">, które zmieniają świat na lepsze. </w:t>
      </w:r>
    </w:p>
    <w:p w14:paraId="16EC0626" w14:textId="2F09EC78" w:rsidR="00A82CE5" w:rsidRPr="000C52D9" w:rsidRDefault="00897C06" w:rsidP="00A82CE5">
      <w:pPr>
        <w:spacing w:before="238" w:line="247" w:lineRule="exact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</w:t>
      </w:r>
      <w:r w:rsidR="00A82CE5">
        <w:rPr>
          <w:rFonts w:ascii="Century Gothic" w:hAnsi="Century Gothic"/>
          <w:color w:val="000000"/>
          <w:sz w:val="20"/>
        </w:rPr>
        <w:t>dkrycia</w:t>
      </w:r>
      <w:r>
        <w:rPr>
          <w:rFonts w:ascii="Century Gothic" w:hAnsi="Century Gothic"/>
          <w:color w:val="000000"/>
          <w:sz w:val="20"/>
        </w:rPr>
        <w:t xml:space="preserve"> Laureatek Programu For </w:t>
      </w:r>
      <w:proofErr w:type="spellStart"/>
      <w:r>
        <w:rPr>
          <w:rFonts w:ascii="Century Gothic" w:hAnsi="Century Gothic"/>
          <w:color w:val="000000"/>
          <w:sz w:val="20"/>
        </w:rPr>
        <w:t>Women</w:t>
      </w:r>
      <w:proofErr w:type="spellEnd"/>
      <w:r>
        <w:rPr>
          <w:rFonts w:ascii="Century Gothic" w:hAnsi="Century Gothic"/>
          <w:color w:val="000000"/>
          <w:sz w:val="20"/>
        </w:rPr>
        <w:t xml:space="preserve"> in Science</w:t>
      </w:r>
      <w:r w:rsidR="00A82CE5">
        <w:rPr>
          <w:rFonts w:ascii="Century Gothic" w:hAnsi="Century Gothic"/>
          <w:color w:val="000000"/>
          <w:sz w:val="20"/>
        </w:rPr>
        <w:t xml:space="preserve"> stanowią nowe rozwiązania dostarczając odpowiedź na kluczowe problemy</w:t>
      </w:r>
      <w:r>
        <w:rPr>
          <w:rFonts w:ascii="Century Gothic" w:hAnsi="Century Gothic"/>
          <w:color w:val="000000"/>
          <w:sz w:val="20"/>
        </w:rPr>
        <w:t xml:space="preserve"> </w:t>
      </w:r>
      <w:r w:rsidR="00A82CE5">
        <w:rPr>
          <w:rFonts w:ascii="Century Gothic" w:hAnsi="Century Gothic"/>
          <w:color w:val="000000"/>
          <w:sz w:val="20"/>
        </w:rPr>
        <w:t xml:space="preserve">i zmieniają życie ludzi na całym świecie. Zaproponowane przez nie przełomowe i innowacyjne </w:t>
      </w:r>
      <w:r>
        <w:rPr>
          <w:rFonts w:ascii="Century Gothic" w:hAnsi="Century Gothic"/>
          <w:color w:val="000000"/>
          <w:sz w:val="20"/>
        </w:rPr>
        <w:t>dokonania</w:t>
      </w:r>
      <w:r w:rsidR="00A82CE5">
        <w:rPr>
          <w:rFonts w:ascii="Century Gothic" w:hAnsi="Century Gothic"/>
          <w:color w:val="000000"/>
          <w:sz w:val="20"/>
        </w:rPr>
        <w:t xml:space="preserve"> rozwijają istniejące dziedziny badań i tworzą nowe. </w:t>
      </w:r>
      <w:r>
        <w:rPr>
          <w:rFonts w:ascii="Century Gothic" w:hAnsi="Century Gothic"/>
          <w:color w:val="000000"/>
          <w:sz w:val="20"/>
        </w:rPr>
        <w:t>P</w:t>
      </w:r>
      <w:r w:rsidR="00A82CE5">
        <w:rPr>
          <w:rFonts w:ascii="Century Gothic" w:hAnsi="Century Gothic"/>
          <w:color w:val="000000"/>
          <w:sz w:val="20"/>
        </w:rPr>
        <w:t>rowadzone przez nie badania przyczyniają się do leczenia chorób, zwiększenia zapasów żywności, umożliwiają zrównoważony rozwoju, zapewniają przetrwanie naszej planety, lepsze zrozumienie wszechświata, poszerzają wiedzę w fundamentalnych dla życia sprawach.</w:t>
      </w:r>
    </w:p>
    <w:p w14:paraId="77B4A689" w14:textId="11F5D186" w:rsidR="00A82CE5" w:rsidRPr="000C52D9" w:rsidRDefault="00A82CE5" w:rsidP="00A82CE5">
      <w:pPr>
        <w:spacing w:before="230" w:line="247" w:lineRule="exact"/>
        <w:jc w:val="both"/>
        <w:textAlignment w:val="baseline"/>
        <w:rPr>
          <w:rFonts w:ascii="Century Gothic" w:eastAsia="Century Gothic" w:hAnsi="Century Gothic"/>
          <w:color w:val="000000"/>
          <w:spacing w:val="1"/>
          <w:sz w:val="20"/>
        </w:rPr>
      </w:pPr>
      <w:r>
        <w:rPr>
          <w:rFonts w:ascii="Century Gothic" w:hAnsi="Century Gothic"/>
          <w:color w:val="000000"/>
          <w:spacing w:val="1"/>
          <w:sz w:val="20"/>
        </w:rPr>
        <w:t xml:space="preserve">W tym roku nagrodzonych zostanie 5 znakomitych kobiet z następujących regionów: Afryka i kraje arabskie, Azja i Pacyfik, Europa, Ameryka Łacińska i Ameryka Północna. </w:t>
      </w:r>
      <w:r w:rsidR="007330CA">
        <w:rPr>
          <w:rFonts w:ascii="Century Gothic" w:hAnsi="Century Gothic"/>
          <w:color w:val="000000"/>
          <w:spacing w:val="1"/>
          <w:sz w:val="20"/>
        </w:rPr>
        <w:t xml:space="preserve">Tegoroczne Laureatki zostały </w:t>
      </w:r>
      <w:r>
        <w:rPr>
          <w:rFonts w:ascii="Century Gothic" w:hAnsi="Century Gothic"/>
          <w:color w:val="000000"/>
          <w:spacing w:val="1"/>
          <w:sz w:val="20"/>
        </w:rPr>
        <w:t>wybran</w:t>
      </w:r>
      <w:r w:rsidR="007330CA">
        <w:rPr>
          <w:rFonts w:ascii="Century Gothic" w:hAnsi="Century Gothic"/>
          <w:color w:val="000000"/>
          <w:spacing w:val="1"/>
          <w:sz w:val="20"/>
        </w:rPr>
        <w:t>e</w:t>
      </w:r>
      <w:r>
        <w:rPr>
          <w:rFonts w:ascii="Century Gothic" w:hAnsi="Century Gothic"/>
          <w:color w:val="000000"/>
          <w:spacing w:val="1"/>
          <w:sz w:val="20"/>
        </w:rPr>
        <w:t xml:space="preserve"> przez niezależne, międzynarodowe jury w składzie 13 wybitnych naukowców z globalnej społeczności naukowej. </w:t>
      </w:r>
      <w:r>
        <w:rPr>
          <w:rFonts w:ascii="Century Gothic" w:hAnsi="Century Gothic"/>
          <w:b/>
          <w:color w:val="000000"/>
          <w:spacing w:val="1"/>
          <w:sz w:val="20"/>
        </w:rPr>
        <w:t xml:space="preserve">Profesor Elizabeth H. </w:t>
      </w:r>
      <w:proofErr w:type="spellStart"/>
      <w:r>
        <w:rPr>
          <w:rFonts w:ascii="Century Gothic" w:hAnsi="Century Gothic"/>
          <w:b/>
          <w:color w:val="000000"/>
          <w:spacing w:val="1"/>
          <w:sz w:val="20"/>
        </w:rPr>
        <w:t>Blackburn</w:t>
      </w:r>
      <w:proofErr w:type="spellEnd"/>
      <w:r>
        <w:rPr>
          <w:rFonts w:ascii="Century Gothic" w:hAnsi="Century Gothic"/>
          <w:b/>
          <w:color w:val="000000"/>
          <w:spacing w:val="1"/>
          <w:sz w:val="20"/>
        </w:rPr>
        <w:t>, Laureatka Nagrody L’Oréal</w:t>
      </w:r>
      <w:r>
        <w:rPr>
          <w:rFonts w:ascii="Century Gothic" w:hAnsi="Century Gothic"/>
          <w:b/>
          <w:i/>
          <w:color w:val="000000"/>
          <w:spacing w:val="1"/>
          <w:sz w:val="20"/>
        </w:rPr>
        <w:t xml:space="preserve">-UNESCO For </w:t>
      </w:r>
      <w:proofErr w:type="spellStart"/>
      <w:r>
        <w:rPr>
          <w:rFonts w:ascii="Century Gothic" w:hAnsi="Century Gothic"/>
          <w:b/>
          <w:i/>
          <w:color w:val="000000"/>
          <w:spacing w:val="1"/>
          <w:sz w:val="20"/>
        </w:rPr>
        <w:t>Women</w:t>
      </w:r>
      <w:proofErr w:type="spellEnd"/>
      <w:r>
        <w:rPr>
          <w:rFonts w:ascii="Century Gothic" w:hAnsi="Century Gothic"/>
          <w:b/>
          <w:i/>
          <w:color w:val="000000"/>
          <w:spacing w:val="1"/>
          <w:sz w:val="20"/>
        </w:rPr>
        <w:t xml:space="preserve"> in Science</w:t>
      </w:r>
      <w:r w:rsidR="000B2BDE">
        <w:rPr>
          <w:rFonts w:ascii="Century Gothic" w:hAnsi="Century Gothic"/>
          <w:b/>
          <w:color w:val="000000"/>
          <w:spacing w:val="1"/>
          <w:sz w:val="20"/>
        </w:rPr>
        <w:t xml:space="preserve"> w 2008 roku oraz </w:t>
      </w:r>
      <w:r>
        <w:rPr>
          <w:rFonts w:ascii="Century Gothic" w:hAnsi="Century Gothic"/>
          <w:b/>
          <w:color w:val="000000"/>
          <w:spacing w:val="1"/>
          <w:sz w:val="20"/>
        </w:rPr>
        <w:t xml:space="preserve">zwyciężczyni Nagrody Nobla w dziedzinie fizjologii lub medycyny w 2009 roku, </w:t>
      </w:r>
      <w:r>
        <w:rPr>
          <w:rFonts w:ascii="Century Gothic" w:hAnsi="Century Gothic"/>
          <w:color w:val="000000"/>
          <w:spacing w:val="1"/>
          <w:sz w:val="20"/>
        </w:rPr>
        <w:t>jest tegoroczną Przewodniczącą Jury, a także pierwszą kobietą w historii Nagród, która przewodniczy Jury</w:t>
      </w:r>
      <w:r w:rsidR="007330CA">
        <w:rPr>
          <w:rFonts w:ascii="Century Gothic" w:hAnsi="Century Gothic"/>
          <w:color w:val="000000"/>
          <w:spacing w:val="1"/>
          <w:sz w:val="20"/>
        </w:rPr>
        <w:t xml:space="preserve"> Programu L’Oréal- UNESCO For </w:t>
      </w:r>
      <w:proofErr w:type="spellStart"/>
      <w:r w:rsidR="007330CA">
        <w:rPr>
          <w:rFonts w:ascii="Century Gothic" w:hAnsi="Century Gothic"/>
          <w:color w:val="000000"/>
          <w:spacing w:val="1"/>
          <w:sz w:val="20"/>
        </w:rPr>
        <w:t>Women</w:t>
      </w:r>
      <w:proofErr w:type="spellEnd"/>
      <w:r w:rsidR="007330CA">
        <w:rPr>
          <w:rFonts w:ascii="Century Gothic" w:hAnsi="Century Gothic"/>
          <w:color w:val="000000"/>
          <w:spacing w:val="1"/>
          <w:sz w:val="20"/>
        </w:rPr>
        <w:t xml:space="preserve"> in Science.</w:t>
      </w:r>
    </w:p>
    <w:p w14:paraId="6865C197" w14:textId="77777777" w:rsidR="00A82CE5" w:rsidRPr="00A82CE5" w:rsidRDefault="00A82CE5" w:rsidP="00A82CE5">
      <w:pPr>
        <w:spacing w:before="295" w:line="296" w:lineRule="exact"/>
        <w:textAlignment w:val="baseline"/>
        <w:rPr>
          <w:rFonts w:ascii="Century Gothic" w:hAnsi="Century Gothic"/>
          <w:b/>
          <w:i/>
          <w:color w:val="B38F65"/>
          <w:sz w:val="24"/>
        </w:rPr>
      </w:pPr>
      <w:r w:rsidRPr="00A82CE5">
        <w:rPr>
          <w:rFonts w:ascii="Century Gothic" w:hAnsi="Century Gothic"/>
          <w:b/>
          <w:color w:val="B38F65"/>
          <w:sz w:val="24"/>
        </w:rPr>
        <w:t>LAUREATKI 2016:</w:t>
      </w:r>
      <w:r w:rsidRPr="00A82CE5">
        <w:rPr>
          <w:rFonts w:ascii="Century Gothic" w:hAnsi="Century Gothic"/>
          <w:b/>
          <w:i/>
          <w:color w:val="B38F65"/>
          <w:sz w:val="24"/>
        </w:rPr>
        <w:t xml:space="preserve"> WYZNACZANIE NOWYCH KIERUNKÓW ROZWOJU</w:t>
      </w:r>
    </w:p>
    <w:p w14:paraId="22C0A662" w14:textId="2671B9CA" w:rsidR="00A82CE5" w:rsidRPr="008C3B6F" w:rsidRDefault="00A82CE5" w:rsidP="00897C06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  <w:sectPr w:rsidR="00A82CE5" w:rsidRPr="008C3B6F">
          <w:headerReference w:type="default" r:id="rId9"/>
          <w:pgSz w:w="11909" w:h="16838"/>
          <w:pgMar w:top="1280" w:right="1254" w:bottom="2062" w:left="1135" w:header="720" w:footer="720" w:gutter="0"/>
          <w:cols w:space="708"/>
        </w:sectPr>
      </w:pPr>
      <w:r>
        <w:rPr>
          <w:rFonts w:ascii="Century Gothic" w:hAnsi="Century Gothic"/>
          <w:color w:val="000000"/>
          <w:sz w:val="20"/>
        </w:rPr>
        <w:t xml:space="preserve">Tegoroczna edycja Nagród </w:t>
      </w:r>
      <w:r>
        <w:rPr>
          <w:rFonts w:ascii="Century Gothic" w:hAnsi="Century Gothic"/>
          <w:i/>
          <w:color w:val="000000"/>
          <w:sz w:val="20"/>
        </w:rPr>
        <w:t xml:space="preserve">L’Oréal-UNESCO For </w:t>
      </w:r>
      <w:proofErr w:type="spellStart"/>
      <w:r>
        <w:rPr>
          <w:rFonts w:ascii="Century Gothic" w:hAnsi="Century Gothic"/>
          <w:i/>
          <w:color w:val="000000"/>
          <w:sz w:val="20"/>
        </w:rPr>
        <w:t>Women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 in Science </w:t>
      </w:r>
      <w:r>
        <w:rPr>
          <w:rFonts w:ascii="Century Gothic" w:hAnsi="Century Gothic"/>
          <w:color w:val="000000"/>
          <w:sz w:val="20"/>
        </w:rPr>
        <w:t>stanowi hołd dla wytrwałości, kreatywności oraz inteligencji 5 wybitnych kobiet-naukowców. Każda z 5 Laureatek odbierze odznaczenie 24 marca w Wielkim Amfiteatrze na Sorbonie w Paryżu, a tak</w:t>
      </w:r>
      <w:r w:rsidR="00897C06">
        <w:rPr>
          <w:rFonts w:ascii="Century Gothic" w:hAnsi="Century Gothic"/>
          <w:color w:val="000000"/>
          <w:sz w:val="20"/>
        </w:rPr>
        <w:t xml:space="preserve">że w uznaniu </w:t>
      </w:r>
      <w:r w:rsidR="000B2BDE">
        <w:rPr>
          <w:rFonts w:ascii="Century Gothic" w:hAnsi="Century Gothic"/>
          <w:color w:val="000000"/>
          <w:sz w:val="20"/>
        </w:rPr>
        <w:t xml:space="preserve">za </w:t>
      </w:r>
      <w:r w:rsidR="00897C06">
        <w:rPr>
          <w:rFonts w:ascii="Century Gothic" w:hAnsi="Century Gothic"/>
          <w:color w:val="000000"/>
          <w:sz w:val="20"/>
        </w:rPr>
        <w:t xml:space="preserve">zasługi dla nauki, </w:t>
      </w:r>
      <w:r>
        <w:rPr>
          <w:rFonts w:ascii="Century Gothic" w:hAnsi="Century Gothic"/>
          <w:color w:val="000000"/>
          <w:sz w:val="20"/>
        </w:rPr>
        <w:t>otrzyma</w:t>
      </w:r>
      <w:r w:rsidR="000B2BDE">
        <w:rPr>
          <w:rFonts w:ascii="Century Gothic" w:hAnsi="Century Gothic"/>
          <w:color w:val="000000"/>
          <w:sz w:val="20"/>
        </w:rPr>
        <w:t xml:space="preserve"> stypendium w wysokości</w:t>
      </w:r>
      <w:r>
        <w:rPr>
          <w:rFonts w:ascii="Century Gothic" w:hAnsi="Century Gothic"/>
          <w:color w:val="000000"/>
          <w:sz w:val="20"/>
        </w:rPr>
        <w:t xml:space="preserve"> 100 000 EUR.</w:t>
      </w:r>
    </w:p>
    <w:p w14:paraId="39999F27" w14:textId="77777777" w:rsidR="0079529E" w:rsidRDefault="00A82CE5" w:rsidP="0079529E">
      <w:pPr>
        <w:textAlignment w:val="baseline"/>
        <w:rPr>
          <w:rFonts w:ascii="Century Gothic" w:hAnsi="Century Gothic"/>
          <w:b/>
          <w:sz w:val="24"/>
          <w:szCs w:val="24"/>
        </w:rPr>
      </w:pPr>
      <w:r w:rsidRPr="008C3B6F">
        <w:rPr>
          <w:rFonts w:ascii="Century Gothic" w:hAnsi="Century Gothic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8D9A1BC" wp14:editId="201E5AAD">
                <wp:simplePos x="0" y="0"/>
                <wp:positionH relativeFrom="page">
                  <wp:posOffset>714375</wp:posOffset>
                </wp:positionH>
                <wp:positionV relativeFrom="page">
                  <wp:posOffset>457200</wp:posOffset>
                </wp:positionV>
                <wp:extent cx="1562100" cy="8660130"/>
                <wp:effectExtent l="0" t="0" r="0" b="762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66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2742" w14:textId="77777777" w:rsidR="00A82CE5" w:rsidRDefault="00A82CE5" w:rsidP="00A82CE5">
                            <w:pPr>
                              <w:spacing w:before="1870" w:after="229"/>
                              <w:ind w:left="58" w:right="1392"/>
                              <w:textAlignment w:val="baseline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A4A04E" wp14:editId="40A6B7AA">
                                  <wp:extent cx="1170940" cy="7327265"/>
                                  <wp:effectExtent l="0" t="0" r="0" b="0"/>
                                  <wp:docPr id="6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940" cy="7327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6.25pt;margin-top:36pt;width:123pt;height:681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" filled="f" stroked="f">
                <v:textbox inset="0,0,0,0">
                  <w:txbxContent>
                    <w:p w14:paraId="0D512742" w14:textId="77777777" w:rsidR="00A82CE5" w:rsidRDefault="00A82CE5" w:rsidP="00A82CE5">
                      <w:pPr>
                        <w:spacing w:before="1870" w:after="229"/>
                        <w:ind w:left="58" w:right="1392"/>
                        <w:textAlignment w:val="baseline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2A4A04E" wp14:editId="40A6B7AA">
                            <wp:extent cx="1170940" cy="732726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940" cy="7327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84F8E2C" w14:textId="77777777" w:rsidR="0079529E" w:rsidRDefault="0079529E" w:rsidP="0079529E">
      <w:pPr>
        <w:textAlignment w:val="baseline"/>
        <w:rPr>
          <w:rFonts w:ascii="Century Gothic" w:hAnsi="Century Gothic"/>
          <w:b/>
          <w:sz w:val="24"/>
          <w:szCs w:val="24"/>
        </w:rPr>
      </w:pPr>
    </w:p>
    <w:p w14:paraId="5F0E002E" w14:textId="77777777" w:rsidR="0079529E" w:rsidRDefault="0079529E" w:rsidP="0079529E">
      <w:pPr>
        <w:textAlignment w:val="baseline"/>
        <w:rPr>
          <w:rFonts w:ascii="Century Gothic" w:hAnsi="Century Gothic"/>
          <w:b/>
          <w:sz w:val="24"/>
          <w:szCs w:val="24"/>
        </w:rPr>
      </w:pPr>
    </w:p>
    <w:p w14:paraId="3729C884" w14:textId="77777777" w:rsidR="0079529E" w:rsidRDefault="0079529E" w:rsidP="0079529E">
      <w:pPr>
        <w:textAlignment w:val="baseline"/>
        <w:rPr>
          <w:rFonts w:ascii="Century Gothic" w:hAnsi="Century Gothic"/>
          <w:b/>
          <w:sz w:val="24"/>
          <w:szCs w:val="24"/>
        </w:rPr>
      </w:pPr>
    </w:p>
    <w:p w14:paraId="58FE47B1" w14:textId="77777777" w:rsidR="0079529E" w:rsidRDefault="0079529E" w:rsidP="0079529E">
      <w:pPr>
        <w:textAlignment w:val="baseline"/>
        <w:rPr>
          <w:rFonts w:ascii="Century Gothic" w:hAnsi="Century Gothic"/>
          <w:b/>
          <w:sz w:val="24"/>
          <w:szCs w:val="24"/>
        </w:rPr>
      </w:pPr>
    </w:p>
    <w:p w14:paraId="2E11460A" w14:textId="77777777" w:rsidR="0079529E" w:rsidRDefault="0079529E" w:rsidP="0079529E">
      <w:pPr>
        <w:textAlignment w:val="baseline"/>
        <w:rPr>
          <w:rFonts w:ascii="Century Gothic" w:hAnsi="Century Gothic"/>
          <w:b/>
          <w:sz w:val="24"/>
          <w:szCs w:val="24"/>
        </w:rPr>
      </w:pPr>
    </w:p>
    <w:p w14:paraId="64C12433" w14:textId="557B80C5" w:rsidR="00A82CE5" w:rsidRDefault="00A82CE5" w:rsidP="0079529E">
      <w:pPr>
        <w:textAlignment w:val="baseline"/>
        <w:rPr>
          <w:rFonts w:ascii="Century Gothic" w:eastAsia="Century Gothic" w:hAnsi="Century Gothic"/>
          <w:b/>
          <w:color w:val="000000"/>
          <w:spacing w:val="-38"/>
          <w:sz w:val="24"/>
          <w:szCs w:val="24"/>
        </w:rPr>
      </w:pPr>
      <w:r w:rsidRPr="008C3B6F">
        <w:rPr>
          <w:rFonts w:ascii="Century Gothic" w:hAnsi="Century Gothic"/>
          <w:b/>
          <w:sz w:val="24"/>
          <w:szCs w:val="24"/>
        </w:rPr>
        <w:t>AFRYKA I KRAJE ARABSKIE</w:t>
      </w:r>
    </w:p>
    <w:p w14:paraId="6096A9D1" w14:textId="77777777" w:rsidR="00A82CE5" w:rsidRPr="008C3B6F" w:rsidRDefault="00A82CE5" w:rsidP="0079529E">
      <w:pPr>
        <w:textAlignment w:val="baseline"/>
        <w:rPr>
          <w:rFonts w:ascii="Century Gothic" w:eastAsia="Century Gothic" w:hAnsi="Century Gothic"/>
          <w:b/>
          <w:color w:val="000000"/>
          <w:spacing w:val="-38"/>
          <w:sz w:val="24"/>
          <w:szCs w:val="24"/>
        </w:rPr>
      </w:pPr>
      <w:r>
        <w:rPr>
          <w:rFonts w:ascii="Century Gothic" w:hAnsi="Century Gothic"/>
          <w:b/>
          <w:color w:val="000000"/>
          <w:spacing w:val="-1"/>
          <w:sz w:val="24"/>
        </w:rPr>
        <w:t xml:space="preserve">Profesor </w:t>
      </w:r>
      <w:proofErr w:type="spellStart"/>
      <w:r>
        <w:rPr>
          <w:rFonts w:ascii="Century Gothic" w:hAnsi="Century Gothic"/>
          <w:b/>
          <w:color w:val="000000"/>
          <w:spacing w:val="-1"/>
          <w:sz w:val="24"/>
        </w:rPr>
        <w:t>Quarraisha</w:t>
      </w:r>
      <w:proofErr w:type="spellEnd"/>
      <w:r>
        <w:rPr>
          <w:rFonts w:ascii="Century Gothic" w:hAnsi="Century Gothic"/>
          <w:b/>
          <w:color w:val="000000"/>
          <w:spacing w:val="-1"/>
          <w:sz w:val="24"/>
        </w:rPr>
        <w:t xml:space="preserve"> ABDOOL KARIM</w:t>
      </w:r>
    </w:p>
    <w:p w14:paraId="0EFDA958" w14:textId="77777777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color w:val="000000"/>
          <w:sz w:val="20"/>
        </w:rPr>
        <w:t xml:space="preserve">CAPRISA, Nelson R Mandela School of </w:t>
      </w:r>
      <w:proofErr w:type="spellStart"/>
      <w:r>
        <w:rPr>
          <w:rFonts w:ascii="Century Gothic" w:hAnsi="Century Gothic"/>
          <w:i/>
          <w:color w:val="000000"/>
          <w:sz w:val="20"/>
        </w:rPr>
        <w:t>Medicine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, Uniwersytet </w:t>
      </w:r>
      <w:proofErr w:type="spellStart"/>
      <w:r>
        <w:rPr>
          <w:rFonts w:ascii="Century Gothic" w:hAnsi="Century Gothic"/>
          <w:i/>
          <w:color w:val="000000"/>
          <w:sz w:val="20"/>
        </w:rPr>
        <w:t>KwaZulu</w:t>
      </w:r>
      <w:proofErr w:type="spellEnd"/>
      <w:r>
        <w:rPr>
          <w:rFonts w:ascii="Century Gothic" w:hAnsi="Century Gothic"/>
          <w:i/>
          <w:color w:val="000000"/>
          <w:sz w:val="20"/>
        </w:rPr>
        <w:t>-Natal, Republika Południowej Afryki</w:t>
      </w:r>
    </w:p>
    <w:p w14:paraId="34565675" w14:textId="77777777" w:rsidR="00A82CE5" w:rsidRPr="000C52D9" w:rsidRDefault="00A82CE5" w:rsidP="0079529E">
      <w:pPr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ZA KONTROLĘ ROZPRZESTRZENIANIA SIĘ HIV.</w:t>
      </w:r>
    </w:p>
    <w:p w14:paraId="6F3F96E6" w14:textId="77777777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Na całym świecie żyje 36,9 miliona ludzi zakażonych HIV. Badania profesor </w:t>
      </w:r>
      <w:proofErr w:type="spellStart"/>
      <w:r>
        <w:rPr>
          <w:rFonts w:ascii="Century Gothic" w:hAnsi="Century Gothic"/>
          <w:color w:val="000000"/>
          <w:sz w:val="20"/>
        </w:rPr>
        <w:t>Abdool</w:t>
      </w:r>
      <w:proofErr w:type="spellEnd"/>
      <w:r>
        <w:rPr>
          <w:rFonts w:ascii="Century Gothic" w:hAnsi="Century Gothic"/>
          <w:color w:val="000000"/>
          <w:sz w:val="20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</w:rPr>
        <w:t>Karim</w:t>
      </w:r>
      <w:proofErr w:type="spellEnd"/>
      <w:r>
        <w:rPr>
          <w:rFonts w:ascii="Century Gothic" w:hAnsi="Century Gothic"/>
          <w:color w:val="000000"/>
          <w:sz w:val="20"/>
        </w:rPr>
        <w:t xml:space="preserve"> dają kobietom siłę, by pomóc w zapobieganiu zakażeniom HIV w Afryce.</w:t>
      </w:r>
    </w:p>
    <w:p w14:paraId="758CF1EF" w14:textId="77777777" w:rsidR="00A82CE5" w:rsidRPr="000C52D9" w:rsidRDefault="00A82CE5" w:rsidP="00A82CE5">
      <w:pPr>
        <w:spacing w:before="261" w:line="266" w:lineRule="exact"/>
        <w:textAlignment w:val="baseline"/>
        <w:rPr>
          <w:rFonts w:ascii="Century Gothic" w:eastAsia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AZJA/PACYFIK</w:t>
      </w:r>
    </w:p>
    <w:p w14:paraId="3B2A4BBF" w14:textId="77777777" w:rsidR="00A82CE5" w:rsidRPr="000C52D9" w:rsidRDefault="00A82CE5" w:rsidP="00A82CE5">
      <w:pPr>
        <w:spacing w:before="26" w:line="266" w:lineRule="exact"/>
        <w:textAlignment w:val="baseline"/>
        <w:rPr>
          <w:rFonts w:ascii="Century Gothic" w:eastAsia="Century Gothic" w:hAnsi="Century Gothic"/>
          <w:b/>
          <w:color w:val="000000"/>
          <w:spacing w:val="-1"/>
          <w:sz w:val="24"/>
        </w:rPr>
      </w:pPr>
      <w:r>
        <w:rPr>
          <w:rFonts w:ascii="Century Gothic" w:hAnsi="Century Gothic"/>
          <w:b/>
          <w:color w:val="000000"/>
          <w:spacing w:val="-1"/>
          <w:sz w:val="24"/>
        </w:rPr>
        <w:t xml:space="preserve">Profesor </w:t>
      </w:r>
      <w:proofErr w:type="spellStart"/>
      <w:r>
        <w:rPr>
          <w:rFonts w:ascii="Century Gothic" w:hAnsi="Century Gothic"/>
          <w:b/>
          <w:color w:val="000000"/>
          <w:spacing w:val="-1"/>
          <w:sz w:val="24"/>
        </w:rPr>
        <w:t>Hualan</w:t>
      </w:r>
      <w:proofErr w:type="spellEnd"/>
      <w:r>
        <w:rPr>
          <w:rFonts w:ascii="Century Gothic" w:hAnsi="Century Gothic"/>
          <w:b/>
          <w:color w:val="000000"/>
          <w:spacing w:val="-1"/>
          <w:sz w:val="24"/>
        </w:rPr>
        <w:t xml:space="preserve"> CHEN</w:t>
      </w:r>
    </w:p>
    <w:p w14:paraId="60A8A3D8" w14:textId="77777777" w:rsidR="00A82CE5" w:rsidRPr="000C52D9" w:rsidRDefault="00A82CE5" w:rsidP="00A82CE5">
      <w:pPr>
        <w:spacing w:before="15" w:line="245" w:lineRule="exact"/>
        <w:jc w:val="both"/>
        <w:textAlignment w:val="baseline"/>
        <w:rPr>
          <w:rFonts w:ascii="Century Gothic" w:eastAsia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color w:val="000000"/>
          <w:sz w:val="20"/>
        </w:rPr>
        <w:t>Badawczy Instytut Weterynaryjny w Harbin, Chińska Akademia Nauk Rolniczych, Harbin, Chiny</w:t>
      </w:r>
    </w:p>
    <w:p w14:paraId="40A27DEB" w14:textId="77777777" w:rsidR="00A82CE5" w:rsidRPr="000C52D9" w:rsidRDefault="00A82CE5" w:rsidP="00A82CE5">
      <w:pPr>
        <w:spacing w:line="244" w:lineRule="exact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ZA OCHRONĘ ŻYCIA PRZED ŚMIERTELNYMI WIRUSAMI GRYPY.</w:t>
      </w:r>
    </w:p>
    <w:p w14:paraId="34C58227" w14:textId="77777777" w:rsidR="00A82CE5" w:rsidRPr="000C52D9" w:rsidRDefault="00A82CE5" w:rsidP="00A82CE5">
      <w:pPr>
        <w:spacing w:before="1" w:line="245" w:lineRule="exact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Dzięki jej badaniom oraz opracowanym przez nią innowacyjnym szczepionkom, świat jest chroniony przed wybuchami pandemii.</w:t>
      </w:r>
    </w:p>
    <w:p w14:paraId="181EED95" w14:textId="77777777" w:rsidR="00A82CE5" w:rsidRPr="000C52D9" w:rsidRDefault="00A82CE5" w:rsidP="00A82CE5">
      <w:pPr>
        <w:spacing w:before="476" w:line="266" w:lineRule="exact"/>
        <w:textAlignment w:val="baseline"/>
        <w:rPr>
          <w:rFonts w:ascii="Century Gothic" w:eastAsia="Century Gothic" w:hAnsi="Century Gothic"/>
          <w:b/>
          <w:color w:val="000000"/>
          <w:spacing w:val="-1"/>
          <w:sz w:val="24"/>
        </w:rPr>
      </w:pPr>
      <w:r>
        <w:rPr>
          <w:rFonts w:ascii="Century Gothic" w:hAnsi="Century Gothic"/>
          <w:b/>
          <w:color w:val="000000"/>
          <w:spacing w:val="-1"/>
          <w:sz w:val="24"/>
        </w:rPr>
        <w:t>AMERYKA ŁACIŃSKA</w:t>
      </w:r>
    </w:p>
    <w:p w14:paraId="758D37AE" w14:textId="77777777" w:rsidR="00A82CE5" w:rsidRPr="000C52D9" w:rsidRDefault="00A82CE5" w:rsidP="00A82CE5">
      <w:pPr>
        <w:spacing w:before="27" w:line="266" w:lineRule="exact"/>
        <w:textAlignment w:val="baseline"/>
        <w:rPr>
          <w:rFonts w:ascii="Century Gothic" w:eastAsia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Profesor Andrea GAMARNIK</w:t>
      </w:r>
    </w:p>
    <w:p w14:paraId="459E0426" w14:textId="77777777" w:rsidR="00A82CE5" w:rsidRPr="000C52D9" w:rsidRDefault="00A82CE5" w:rsidP="00A82CE5">
      <w:pPr>
        <w:spacing w:before="20" w:line="246" w:lineRule="exact"/>
        <w:jc w:val="both"/>
        <w:textAlignment w:val="baseline"/>
        <w:rPr>
          <w:rFonts w:ascii="Century Gothic" w:eastAsia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color w:val="000000"/>
          <w:sz w:val="20"/>
        </w:rPr>
        <w:t xml:space="preserve">Laboratorium Wirusologii Molekularnej, </w:t>
      </w:r>
      <w:proofErr w:type="spellStart"/>
      <w:r>
        <w:rPr>
          <w:rFonts w:ascii="Century Gothic" w:hAnsi="Century Gothic"/>
          <w:i/>
          <w:color w:val="000000"/>
          <w:sz w:val="20"/>
        </w:rPr>
        <w:t>Fundación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 </w:t>
      </w:r>
      <w:proofErr w:type="spellStart"/>
      <w:r>
        <w:rPr>
          <w:rFonts w:ascii="Century Gothic" w:hAnsi="Century Gothic"/>
          <w:i/>
          <w:color w:val="000000"/>
          <w:sz w:val="20"/>
        </w:rPr>
        <w:t>Instituto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 </w:t>
      </w:r>
      <w:proofErr w:type="spellStart"/>
      <w:r>
        <w:rPr>
          <w:rFonts w:ascii="Century Gothic" w:hAnsi="Century Gothic"/>
          <w:i/>
          <w:color w:val="000000"/>
          <w:sz w:val="20"/>
        </w:rPr>
        <w:t>Leloir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, </w:t>
      </w:r>
      <w:proofErr w:type="spellStart"/>
      <w:r>
        <w:rPr>
          <w:rFonts w:ascii="Century Gothic" w:hAnsi="Century Gothic"/>
          <w:i/>
          <w:color w:val="000000"/>
          <w:sz w:val="20"/>
        </w:rPr>
        <w:t>Conicet</w:t>
      </w:r>
      <w:proofErr w:type="spellEnd"/>
      <w:r>
        <w:rPr>
          <w:rFonts w:ascii="Century Gothic" w:hAnsi="Century Gothic"/>
          <w:i/>
          <w:color w:val="000000"/>
          <w:sz w:val="20"/>
        </w:rPr>
        <w:t>, Buenos Aires, Argentyna</w:t>
      </w:r>
    </w:p>
    <w:p w14:paraId="5A11FC0C" w14:textId="77777777" w:rsidR="00A82CE5" w:rsidRPr="000C52D9" w:rsidRDefault="00A82CE5" w:rsidP="00A82CE5">
      <w:pPr>
        <w:spacing w:before="2" w:line="242" w:lineRule="exact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ZA OGRANICZANIE ROZPRZESTRZENIANIA SIĘ WIRUSA DENGI</w:t>
      </w:r>
    </w:p>
    <w:p w14:paraId="7EFF34D1" w14:textId="36C37EE3" w:rsidR="00A82CE5" w:rsidRPr="000C52D9" w:rsidRDefault="00A82CE5" w:rsidP="00A82CE5">
      <w:pPr>
        <w:spacing w:line="244" w:lineRule="exact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Każdego roku, na Dengę choruje 390 milionów ludzi. Badania przeprowadzane przez profesor </w:t>
      </w:r>
      <w:proofErr w:type="spellStart"/>
      <w:r>
        <w:rPr>
          <w:rFonts w:ascii="Century Gothic" w:hAnsi="Century Gothic"/>
          <w:color w:val="000000"/>
          <w:sz w:val="20"/>
        </w:rPr>
        <w:t>Gamarnik</w:t>
      </w:r>
      <w:proofErr w:type="spellEnd"/>
      <w:r>
        <w:rPr>
          <w:rFonts w:ascii="Century Gothic" w:hAnsi="Century Gothic"/>
          <w:color w:val="000000"/>
          <w:sz w:val="20"/>
        </w:rPr>
        <w:t xml:space="preserve"> mogą </w:t>
      </w:r>
      <w:r w:rsidR="0079529E">
        <w:rPr>
          <w:rFonts w:ascii="Century Gothic" w:hAnsi="Century Gothic"/>
          <w:color w:val="000000"/>
          <w:sz w:val="20"/>
        </w:rPr>
        <w:t>ograniczyć</w:t>
      </w:r>
      <w:r>
        <w:rPr>
          <w:rFonts w:ascii="Century Gothic" w:hAnsi="Century Gothic"/>
          <w:color w:val="000000"/>
          <w:sz w:val="20"/>
        </w:rPr>
        <w:t xml:space="preserve"> rozprzestrzenianie się tej choroby.</w:t>
      </w:r>
    </w:p>
    <w:p w14:paraId="1F9A3BAD" w14:textId="77777777" w:rsidR="00A82CE5" w:rsidRPr="000C52D9" w:rsidRDefault="00A82CE5" w:rsidP="00A82CE5">
      <w:pPr>
        <w:spacing w:before="256" w:line="266" w:lineRule="exact"/>
        <w:textAlignment w:val="baseline"/>
        <w:rPr>
          <w:rFonts w:ascii="Century Gothic" w:eastAsia="Century Gothic" w:hAnsi="Century Gothic"/>
          <w:b/>
          <w:color w:val="000000"/>
          <w:spacing w:val="-3"/>
          <w:sz w:val="24"/>
        </w:rPr>
      </w:pPr>
      <w:r>
        <w:rPr>
          <w:rFonts w:ascii="Century Gothic" w:hAnsi="Century Gothic"/>
          <w:b/>
          <w:color w:val="000000"/>
          <w:spacing w:val="-3"/>
          <w:sz w:val="24"/>
        </w:rPr>
        <w:t>EUROPA</w:t>
      </w:r>
    </w:p>
    <w:p w14:paraId="7AF01829" w14:textId="77777777" w:rsidR="00A82CE5" w:rsidRPr="000C52D9" w:rsidRDefault="00A82CE5" w:rsidP="00A82CE5">
      <w:pPr>
        <w:spacing w:before="36" w:line="266" w:lineRule="exact"/>
        <w:textAlignment w:val="baseline"/>
        <w:rPr>
          <w:rFonts w:ascii="Century Gothic" w:eastAsia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 xml:space="preserve">Profesor </w:t>
      </w:r>
      <w:proofErr w:type="spellStart"/>
      <w:r>
        <w:rPr>
          <w:rFonts w:ascii="Century Gothic" w:hAnsi="Century Gothic"/>
          <w:b/>
          <w:color w:val="000000"/>
          <w:sz w:val="24"/>
        </w:rPr>
        <w:t>Emmanuelle</w:t>
      </w:r>
      <w:proofErr w:type="spellEnd"/>
      <w:r>
        <w:rPr>
          <w:rFonts w:ascii="Century Gothic" w:hAnsi="Century Gothic"/>
          <w:b/>
          <w:color w:val="000000"/>
          <w:sz w:val="24"/>
        </w:rPr>
        <w:t xml:space="preserve"> CHARPENTIER</w:t>
      </w:r>
    </w:p>
    <w:p w14:paraId="04E7AC1A" w14:textId="77777777" w:rsidR="0079529E" w:rsidRDefault="00A82CE5" w:rsidP="00A82CE5">
      <w:pPr>
        <w:spacing w:before="15" w:line="243" w:lineRule="exact"/>
        <w:ind w:right="648"/>
        <w:jc w:val="both"/>
        <w:textAlignment w:val="baseline"/>
      </w:pPr>
      <w:r>
        <w:rPr>
          <w:rFonts w:ascii="Century Gothic" w:hAnsi="Century Gothic"/>
          <w:i/>
          <w:color w:val="000000"/>
          <w:sz w:val="20"/>
        </w:rPr>
        <w:t xml:space="preserve">Instytut Biologii Zakażeń </w:t>
      </w:r>
      <w:proofErr w:type="spellStart"/>
      <w:r>
        <w:rPr>
          <w:rFonts w:ascii="Century Gothic" w:hAnsi="Century Gothic"/>
          <w:i/>
          <w:color w:val="000000"/>
          <w:sz w:val="20"/>
        </w:rPr>
        <w:t>Maxa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 Plancka, Berlin, Niemcy</w:t>
      </w:r>
      <w:r>
        <w:t xml:space="preserve"> </w:t>
      </w:r>
    </w:p>
    <w:p w14:paraId="67DBE590" w14:textId="46C2088F" w:rsidR="00A82CE5" w:rsidRPr="000C52D9" w:rsidRDefault="00A82CE5" w:rsidP="00A82CE5">
      <w:pPr>
        <w:spacing w:before="15" w:line="243" w:lineRule="exact"/>
        <w:ind w:right="648"/>
        <w:jc w:val="both"/>
        <w:textAlignment w:val="baseline"/>
        <w:rPr>
          <w:rFonts w:ascii="Century Gothic" w:eastAsia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ZA ZDEFINIOWANIE NA NOWO BADAŃ GENETYCZNYCH.</w:t>
      </w:r>
    </w:p>
    <w:p w14:paraId="7A02AB23" w14:textId="77777777" w:rsidR="00A82CE5" w:rsidRPr="000C52D9" w:rsidRDefault="00A82CE5" w:rsidP="00A82CE5">
      <w:pPr>
        <w:spacing w:line="244" w:lineRule="exact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Ponad 10 000 nieuleczalnych schorzeń spowodowanych jest pojedynczą mutacją genetyczną. Technologia edytowania genów opracowana przez profesor </w:t>
      </w:r>
      <w:proofErr w:type="spellStart"/>
      <w:r>
        <w:rPr>
          <w:rFonts w:ascii="Century Gothic" w:hAnsi="Century Gothic"/>
          <w:color w:val="000000"/>
          <w:sz w:val="20"/>
        </w:rPr>
        <w:t>Charpentier</w:t>
      </w:r>
      <w:proofErr w:type="spellEnd"/>
      <w:r>
        <w:rPr>
          <w:rFonts w:ascii="Century Gothic" w:hAnsi="Century Gothic"/>
          <w:color w:val="000000"/>
          <w:sz w:val="20"/>
        </w:rPr>
        <w:t xml:space="preserve"> może "napisać od nowa" DNA.</w:t>
      </w:r>
    </w:p>
    <w:p w14:paraId="536C5826" w14:textId="77777777" w:rsidR="00A82CE5" w:rsidRPr="000C52D9" w:rsidRDefault="00A82CE5" w:rsidP="00A82CE5">
      <w:pPr>
        <w:spacing w:before="482" w:line="266" w:lineRule="exact"/>
        <w:textAlignment w:val="baseline"/>
        <w:rPr>
          <w:rFonts w:ascii="Century Gothic" w:eastAsia="Century Gothic" w:hAnsi="Century Gothic"/>
          <w:b/>
          <w:color w:val="000000"/>
          <w:spacing w:val="-1"/>
          <w:sz w:val="24"/>
        </w:rPr>
      </w:pPr>
      <w:r>
        <w:rPr>
          <w:rFonts w:ascii="Century Gothic" w:hAnsi="Century Gothic"/>
          <w:b/>
          <w:color w:val="000000"/>
          <w:spacing w:val="-1"/>
          <w:sz w:val="24"/>
        </w:rPr>
        <w:t>AMERYKA PÓŁNOCNA</w:t>
      </w:r>
    </w:p>
    <w:p w14:paraId="7E7E7C26" w14:textId="77777777" w:rsidR="00A82CE5" w:rsidRPr="000C52D9" w:rsidRDefault="00A82CE5" w:rsidP="00A82CE5">
      <w:pPr>
        <w:spacing w:before="31" w:line="266" w:lineRule="exact"/>
        <w:textAlignment w:val="baseline"/>
        <w:rPr>
          <w:rFonts w:ascii="Century Gothic" w:eastAsia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Profesor Jennifer DOUDNA</w:t>
      </w:r>
    </w:p>
    <w:p w14:paraId="556DAF8B" w14:textId="77777777" w:rsidR="00A82CE5" w:rsidRPr="000C52D9" w:rsidRDefault="00A82CE5" w:rsidP="00A82CE5">
      <w:pPr>
        <w:spacing w:before="10" w:line="245" w:lineRule="exact"/>
        <w:textAlignment w:val="baseline"/>
        <w:rPr>
          <w:rFonts w:ascii="Century Gothic" w:eastAsia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Instytut Medyczny im. </w:t>
      </w:r>
      <w:r>
        <w:rPr>
          <w:rFonts w:ascii="Century Gothic" w:hAnsi="Century Gothic"/>
          <w:i/>
          <w:color w:val="000000"/>
          <w:sz w:val="20"/>
        </w:rPr>
        <w:t>Howarda Hughes, Zakład Biologii Molekularnej i Komórkowej, University of California, Berkeley, USA</w:t>
      </w:r>
      <w:r>
        <w:t xml:space="preserve"> </w:t>
      </w:r>
      <w:r>
        <w:rPr>
          <w:rFonts w:ascii="Century Gothic" w:hAnsi="Century Gothic"/>
          <w:color w:val="000000"/>
          <w:sz w:val="20"/>
        </w:rPr>
        <w:t>ZA ZDEFINIOWANIE NA NOWO BADAŃ GENETYCZNYCH.</w:t>
      </w:r>
    </w:p>
    <w:p w14:paraId="6BF45D81" w14:textId="77777777" w:rsidR="00A82CE5" w:rsidRPr="000C52D9" w:rsidRDefault="00A82CE5" w:rsidP="00A82CE5">
      <w:pPr>
        <w:spacing w:before="5" w:line="245" w:lineRule="exact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Ponad 10 000 nieuleczalnych schorzeń spowodowanych jest pojedynczą mutacją genetyczną. Technologia edytowania genów opracowana przez profesor </w:t>
      </w:r>
      <w:proofErr w:type="spellStart"/>
      <w:r>
        <w:rPr>
          <w:rFonts w:ascii="Century Gothic" w:hAnsi="Century Gothic"/>
          <w:color w:val="000000"/>
          <w:sz w:val="20"/>
        </w:rPr>
        <w:t>Doudna</w:t>
      </w:r>
      <w:proofErr w:type="spellEnd"/>
      <w:r>
        <w:rPr>
          <w:rFonts w:ascii="Century Gothic" w:hAnsi="Century Gothic"/>
          <w:color w:val="000000"/>
          <w:sz w:val="20"/>
        </w:rPr>
        <w:t xml:space="preserve"> może "napisać od nowa" DNA.</w:t>
      </w:r>
    </w:p>
    <w:p w14:paraId="55ECF034" w14:textId="77777777" w:rsidR="0079529E" w:rsidRDefault="0079529E" w:rsidP="0079529E">
      <w:pPr>
        <w:jc w:val="both"/>
        <w:textAlignment w:val="baseline"/>
        <w:rPr>
          <w:rFonts w:ascii="Century Gothic" w:hAnsi="Century Gothic"/>
          <w:color w:val="000000"/>
          <w:sz w:val="20"/>
        </w:rPr>
      </w:pPr>
    </w:p>
    <w:p w14:paraId="275A70DF" w14:textId="77777777" w:rsidR="000B2BDE" w:rsidRDefault="000B2BDE" w:rsidP="0079529E">
      <w:pPr>
        <w:jc w:val="both"/>
        <w:textAlignment w:val="baseline"/>
        <w:rPr>
          <w:rFonts w:ascii="Century Gothic" w:hAnsi="Century Gothic"/>
          <w:b/>
          <w:i/>
          <w:color w:val="000000"/>
          <w:sz w:val="20"/>
        </w:rPr>
      </w:pPr>
    </w:p>
    <w:p w14:paraId="18B4214A" w14:textId="6C659DED" w:rsidR="00A82CE5" w:rsidRPr="00C530AB" w:rsidRDefault="000B2BDE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  <w:sectPr w:rsidR="00A82CE5" w:rsidRPr="00C530AB" w:rsidSect="00C530AB">
          <w:pgSz w:w="11909" w:h="16838"/>
          <w:pgMar w:top="980" w:right="1257" w:bottom="709" w:left="1132" w:header="720" w:footer="720" w:gutter="0"/>
          <w:cols w:space="708"/>
        </w:sectPr>
      </w:pPr>
      <w:r w:rsidRPr="000B2BDE">
        <w:rPr>
          <w:rFonts w:ascii="Century Gothic" w:hAnsi="Century Gothic"/>
          <w:i/>
          <w:color w:val="000000"/>
          <w:sz w:val="20"/>
        </w:rPr>
        <w:t>T</w:t>
      </w:r>
      <w:r w:rsidR="00A82CE5" w:rsidRPr="000B2BDE">
        <w:rPr>
          <w:rFonts w:ascii="Century Gothic" w:hAnsi="Century Gothic"/>
          <w:i/>
          <w:color w:val="000000"/>
          <w:sz w:val="20"/>
        </w:rPr>
        <w:t>egoroczne laureatki zaproponowały niezwykłe wizje oraz natychmiastowe rozwiązania kluczowych problemów zdrowotnych, z jakimi zmaga się człowiek, w tym HIV, ptasia grypa czy denga</w:t>
      </w:r>
      <w:r w:rsidRPr="000B2BDE">
        <w:rPr>
          <w:rFonts w:ascii="Century Gothic" w:hAnsi="Century Gothic"/>
          <w:i/>
          <w:color w:val="000000"/>
          <w:sz w:val="20"/>
        </w:rPr>
        <w:t>. Z</w:t>
      </w:r>
      <w:r w:rsidR="00A82CE5" w:rsidRPr="000B2BDE">
        <w:rPr>
          <w:rFonts w:ascii="Century Gothic" w:hAnsi="Century Gothic"/>
          <w:i/>
          <w:color w:val="000000"/>
          <w:sz w:val="20"/>
        </w:rPr>
        <w:t xml:space="preserve">rewolucjonizowały edytowanie genów, tym samym umożliwiając precyzyjne "napisanie od nowa" genetycznego kodu DNA. Ich kariery są wyjątkowe, a ich odkrycia prawdziwie nowe </w:t>
      </w:r>
      <w:r w:rsidRPr="000B2BDE">
        <w:rPr>
          <w:rFonts w:ascii="Century Gothic" w:hAnsi="Century Gothic"/>
          <w:i/>
          <w:color w:val="000000"/>
          <w:sz w:val="20"/>
        </w:rPr>
        <w:br/>
      </w:r>
      <w:r w:rsidR="00A82CE5" w:rsidRPr="000B2BDE">
        <w:rPr>
          <w:rFonts w:ascii="Century Gothic" w:hAnsi="Century Gothic"/>
          <w:i/>
          <w:color w:val="000000"/>
          <w:sz w:val="20"/>
        </w:rPr>
        <w:t xml:space="preserve">i stanowiące kwintesencję badań na </w:t>
      </w:r>
      <w:r w:rsidRPr="000B2BDE">
        <w:rPr>
          <w:rFonts w:ascii="Century Gothic" w:hAnsi="Century Gothic"/>
          <w:i/>
          <w:color w:val="000000"/>
          <w:sz w:val="20"/>
        </w:rPr>
        <w:t>najwyższym poziomie.</w:t>
      </w:r>
      <w:r>
        <w:rPr>
          <w:rFonts w:ascii="Century Gothic" w:hAnsi="Century Gothic"/>
          <w:i/>
          <w:color w:val="000000"/>
          <w:sz w:val="20"/>
        </w:rPr>
        <w:t xml:space="preserve"> – </w:t>
      </w:r>
      <w:proofErr w:type="gramStart"/>
      <w:r w:rsidRPr="000B2BDE">
        <w:rPr>
          <w:rFonts w:ascii="Century Gothic" w:hAnsi="Century Gothic"/>
          <w:b/>
          <w:i/>
          <w:color w:val="000000"/>
          <w:sz w:val="20"/>
        </w:rPr>
        <w:t>mówi</w:t>
      </w:r>
      <w:proofErr w:type="gramEnd"/>
      <w:r w:rsidRPr="000B2BDE">
        <w:rPr>
          <w:rFonts w:ascii="Century Gothic" w:hAnsi="Century Gothic"/>
          <w:b/>
          <w:i/>
          <w:color w:val="000000"/>
          <w:sz w:val="20"/>
        </w:rPr>
        <w:t xml:space="preserve"> prof. Elizabeth </w:t>
      </w:r>
      <w:proofErr w:type="spellStart"/>
      <w:r w:rsidRPr="000B2BDE">
        <w:rPr>
          <w:rFonts w:ascii="Century Gothic" w:hAnsi="Century Gothic"/>
          <w:b/>
          <w:i/>
          <w:color w:val="000000"/>
          <w:sz w:val="20"/>
        </w:rPr>
        <w:t>Blackbourn</w:t>
      </w:r>
      <w:proofErr w:type="spellEnd"/>
    </w:p>
    <w:p w14:paraId="1C053519" w14:textId="77777777" w:rsidR="0079529E" w:rsidRDefault="0079529E" w:rsidP="00A82CE5">
      <w:pPr>
        <w:spacing w:before="238" w:line="286" w:lineRule="exact"/>
        <w:textAlignment w:val="baseline"/>
        <w:rPr>
          <w:rFonts w:ascii="Century Gothic" w:hAnsi="Century Gothic"/>
          <w:b/>
          <w:color w:val="B38F65"/>
          <w:sz w:val="24"/>
        </w:rPr>
      </w:pPr>
    </w:p>
    <w:p w14:paraId="0ED2CD09" w14:textId="77777777" w:rsidR="0079529E" w:rsidRDefault="0079529E" w:rsidP="00A82CE5">
      <w:pPr>
        <w:spacing w:before="238" w:line="286" w:lineRule="exact"/>
        <w:textAlignment w:val="baseline"/>
        <w:rPr>
          <w:rFonts w:ascii="Century Gothic" w:hAnsi="Century Gothic"/>
          <w:b/>
          <w:color w:val="B38F65"/>
          <w:sz w:val="24"/>
        </w:rPr>
      </w:pPr>
    </w:p>
    <w:p w14:paraId="516DDE70" w14:textId="77777777" w:rsidR="00A82CE5" w:rsidRPr="00AB3D5A" w:rsidRDefault="00A82CE5" w:rsidP="00897C06">
      <w:pPr>
        <w:textAlignment w:val="baseline"/>
        <w:rPr>
          <w:rFonts w:ascii="Century Gothic" w:eastAsia="Century Gothic" w:hAnsi="Century Gothic"/>
          <w:b/>
          <w:color w:val="B38F65"/>
          <w:sz w:val="24"/>
        </w:rPr>
      </w:pPr>
      <w:r w:rsidRPr="00AB3D5A">
        <w:rPr>
          <w:rFonts w:ascii="Century Gothic" w:hAnsi="Century Gothic"/>
          <w:b/>
          <w:color w:val="B38F65"/>
          <w:sz w:val="24"/>
        </w:rPr>
        <w:t>L’OREAL-UNESCO 2016 INTERNATIONAL RISING TALENTS</w:t>
      </w:r>
    </w:p>
    <w:p w14:paraId="07906670" w14:textId="7ADE1692" w:rsidR="00A82CE5" w:rsidRPr="000C52D9" w:rsidRDefault="00A82CE5" w:rsidP="00897C06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Od wielu lat </w:t>
      </w:r>
      <w:r w:rsidRPr="0079529E">
        <w:rPr>
          <w:rFonts w:ascii="Century Gothic" w:hAnsi="Century Gothic"/>
          <w:b/>
          <w:i/>
          <w:color w:val="000000"/>
          <w:sz w:val="20"/>
          <w:szCs w:val="20"/>
        </w:rPr>
        <w:t>Program L'Oréal</w:t>
      </w:r>
      <w:r w:rsidRPr="0079529E">
        <w:rPr>
          <w:rFonts w:ascii="Century Gothic" w:hAnsi="Century Gothic"/>
          <w:b/>
          <w:color w:val="000000"/>
          <w:sz w:val="20"/>
          <w:szCs w:val="20"/>
        </w:rPr>
        <w:t>-</w:t>
      </w:r>
      <w:r w:rsidRPr="0079529E">
        <w:rPr>
          <w:rFonts w:ascii="Century Gothic" w:hAnsi="Century Gothic"/>
          <w:b/>
          <w:i/>
          <w:color w:val="000000"/>
          <w:sz w:val="20"/>
        </w:rPr>
        <w:t>UNESCO</w:t>
      </w:r>
      <w:r>
        <w:rPr>
          <w:rFonts w:ascii="Century Gothic" w:hAnsi="Century Gothic"/>
          <w:i/>
          <w:color w:val="000000"/>
          <w:sz w:val="20"/>
        </w:rPr>
        <w:t xml:space="preserve"> For </w:t>
      </w:r>
      <w:proofErr w:type="spellStart"/>
      <w:r>
        <w:rPr>
          <w:rFonts w:ascii="Century Gothic" w:hAnsi="Century Gothic"/>
          <w:i/>
          <w:color w:val="000000"/>
          <w:sz w:val="20"/>
        </w:rPr>
        <w:t>Women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 in Science </w:t>
      </w:r>
      <w:r>
        <w:rPr>
          <w:rFonts w:ascii="Century Gothic" w:hAnsi="Century Gothic"/>
          <w:color w:val="000000"/>
          <w:sz w:val="20"/>
        </w:rPr>
        <w:t xml:space="preserve">dostrzega, jak istotne jest podkreślanie osiągnięć młodych kobiet będących u progu kariery naukowej. </w:t>
      </w:r>
      <w:r w:rsidR="0079529E">
        <w:rPr>
          <w:rFonts w:ascii="Century Gothic" w:hAnsi="Century Gothic"/>
          <w:color w:val="000000"/>
          <w:sz w:val="20"/>
        </w:rPr>
        <w:t xml:space="preserve">Dlatego </w:t>
      </w:r>
      <w:r>
        <w:rPr>
          <w:rFonts w:ascii="Century Gothic" w:hAnsi="Century Gothic"/>
          <w:color w:val="000000"/>
          <w:sz w:val="20"/>
        </w:rPr>
        <w:t>w 2014 roku zapoczątkowany został międzynarodowy program grantów wspierających talenty</w:t>
      </w:r>
      <w:r w:rsidR="0079529E">
        <w:rPr>
          <w:rFonts w:ascii="Century Gothic" w:hAnsi="Century Gothic"/>
          <w:color w:val="000000"/>
          <w:sz w:val="20"/>
        </w:rPr>
        <w:t xml:space="preserve"> - </w:t>
      </w:r>
      <w:r>
        <w:rPr>
          <w:rFonts w:ascii="Century Gothic" w:hAnsi="Century Gothic"/>
          <w:color w:val="000000"/>
          <w:sz w:val="20"/>
        </w:rPr>
        <w:t xml:space="preserve">International </w:t>
      </w:r>
      <w:proofErr w:type="spellStart"/>
      <w:r>
        <w:rPr>
          <w:rFonts w:ascii="Century Gothic" w:hAnsi="Century Gothic"/>
          <w:color w:val="000000"/>
          <w:sz w:val="20"/>
        </w:rPr>
        <w:t>Rising</w:t>
      </w:r>
      <w:proofErr w:type="spellEnd"/>
      <w:r>
        <w:rPr>
          <w:rFonts w:ascii="Century Gothic" w:hAnsi="Century Gothic"/>
          <w:color w:val="000000"/>
          <w:sz w:val="20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</w:rPr>
        <w:t>Talents</w:t>
      </w:r>
      <w:proofErr w:type="spellEnd"/>
      <w:r>
        <w:rPr>
          <w:rFonts w:ascii="Century Gothic" w:hAnsi="Century Gothic"/>
          <w:color w:val="000000"/>
          <w:sz w:val="20"/>
        </w:rPr>
        <w:t xml:space="preserve">. W tym roku program International </w:t>
      </w:r>
      <w:proofErr w:type="spellStart"/>
      <w:r>
        <w:rPr>
          <w:rFonts w:ascii="Century Gothic" w:hAnsi="Century Gothic"/>
          <w:color w:val="000000"/>
          <w:sz w:val="20"/>
        </w:rPr>
        <w:t>Rising</w:t>
      </w:r>
      <w:proofErr w:type="spellEnd"/>
      <w:r>
        <w:rPr>
          <w:rFonts w:ascii="Century Gothic" w:hAnsi="Century Gothic"/>
          <w:color w:val="000000"/>
          <w:sz w:val="20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</w:rPr>
        <w:t>Talents</w:t>
      </w:r>
      <w:proofErr w:type="spellEnd"/>
      <w:r>
        <w:rPr>
          <w:rFonts w:ascii="Century Gothic" w:hAnsi="Century Gothic"/>
          <w:color w:val="000000"/>
          <w:sz w:val="20"/>
        </w:rPr>
        <w:t xml:space="preserve"> podzielony został na cztery kategorie:</w:t>
      </w:r>
    </w:p>
    <w:p w14:paraId="2C9A0A1C" w14:textId="77777777" w:rsidR="0079529E" w:rsidRDefault="0079529E" w:rsidP="0079529E">
      <w:pPr>
        <w:jc w:val="both"/>
        <w:textAlignment w:val="baseline"/>
        <w:rPr>
          <w:rFonts w:ascii="Century Gothic" w:hAnsi="Century Gothic"/>
          <w:b/>
          <w:color w:val="000000"/>
          <w:spacing w:val="2"/>
          <w:sz w:val="24"/>
        </w:rPr>
      </w:pPr>
    </w:p>
    <w:p w14:paraId="49B67EEC" w14:textId="77777777" w:rsidR="00A82CE5" w:rsidRPr="0079529E" w:rsidRDefault="00A82CE5" w:rsidP="0079529E">
      <w:pPr>
        <w:jc w:val="both"/>
        <w:textAlignment w:val="baseline"/>
        <w:rPr>
          <w:rFonts w:ascii="Century Gothic" w:eastAsia="Century Gothic" w:hAnsi="Century Gothic"/>
          <w:b/>
          <w:color w:val="000000"/>
          <w:spacing w:val="2"/>
        </w:rPr>
      </w:pPr>
      <w:r w:rsidRPr="0079529E">
        <w:rPr>
          <w:rFonts w:ascii="Century Gothic" w:hAnsi="Century Gothic"/>
          <w:b/>
          <w:color w:val="000000"/>
          <w:spacing w:val="2"/>
        </w:rPr>
        <w:t>Technologia i Inżynieria: Innowacje, które mogą zmienić oblicze medycyny</w:t>
      </w:r>
    </w:p>
    <w:p w14:paraId="79301253" w14:textId="5B327E78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6"/>
          <w:sz w:val="23"/>
        </w:rPr>
      </w:pPr>
      <w:r>
        <w:rPr>
          <w:rFonts w:ascii="Century Gothic" w:hAnsi="Century Gothic"/>
          <w:b/>
          <w:color w:val="000000"/>
          <w:spacing w:val="6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6"/>
          <w:sz w:val="20"/>
        </w:rPr>
        <w:t>Eszter</w:t>
      </w:r>
      <w:proofErr w:type="spellEnd"/>
      <w:r>
        <w:rPr>
          <w:rFonts w:ascii="Century Gothic" w:hAnsi="Century Gothic"/>
          <w:b/>
          <w:color w:val="000000"/>
          <w:spacing w:val="6"/>
          <w:sz w:val="20"/>
        </w:rPr>
        <w:t xml:space="preserve"> Farkas, WĘGRY.</w:t>
      </w:r>
    </w:p>
    <w:p w14:paraId="443BFE40" w14:textId="77777777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NOWE TERAPIE MAJĄCE NA CELU ZMNIEJSZENIE USZKODZENIA MÓZGU W WYNIKU UDARU </w:t>
      </w:r>
    </w:p>
    <w:p w14:paraId="6987BEAB" w14:textId="77777777" w:rsidR="0079529E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5"/>
          <w:sz w:val="23"/>
        </w:rPr>
      </w:pPr>
      <w:r>
        <w:rPr>
          <w:rFonts w:ascii="Century Gothic" w:hAnsi="Century Gothic"/>
          <w:b/>
          <w:color w:val="000000"/>
          <w:spacing w:val="5"/>
          <w:sz w:val="20"/>
        </w:rPr>
        <w:t xml:space="preserve">Profesor </w:t>
      </w:r>
      <w:proofErr w:type="spellStart"/>
      <w:r>
        <w:rPr>
          <w:rFonts w:ascii="Century Gothic" w:hAnsi="Century Gothic"/>
          <w:b/>
          <w:color w:val="000000"/>
          <w:spacing w:val="5"/>
          <w:sz w:val="20"/>
        </w:rPr>
        <w:t>Jasmeen</w:t>
      </w:r>
      <w:proofErr w:type="spellEnd"/>
      <w:r>
        <w:rPr>
          <w:rFonts w:ascii="Century Gothic" w:hAnsi="Century Gothic"/>
          <w:b/>
          <w:color w:val="000000"/>
          <w:spacing w:val="5"/>
          <w:sz w:val="20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pacing w:val="5"/>
          <w:sz w:val="20"/>
        </w:rPr>
        <w:t>Merzaban</w:t>
      </w:r>
      <w:proofErr w:type="spellEnd"/>
      <w:r>
        <w:rPr>
          <w:rFonts w:ascii="Century Gothic" w:hAnsi="Century Gothic"/>
          <w:b/>
          <w:color w:val="000000"/>
          <w:spacing w:val="5"/>
          <w:sz w:val="20"/>
        </w:rPr>
        <w:t>, ARABIA SAUDYJSKA.</w:t>
      </w:r>
    </w:p>
    <w:p w14:paraId="3DB7EBD0" w14:textId="11392E99" w:rsidR="00A82CE5" w:rsidRPr="0079529E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5"/>
          <w:sz w:val="23"/>
        </w:rPr>
      </w:pPr>
      <w:r>
        <w:rPr>
          <w:rFonts w:ascii="Century Gothic" w:hAnsi="Century Gothic"/>
          <w:color w:val="000000"/>
          <w:spacing w:val="-1"/>
          <w:sz w:val="20"/>
        </w:rPr>
        <w:t>BADANIA NAD MIGRACJĄ KOMÓREK MACIERZYSTYCH CELEM LEPSZEGO ZROZUMIENIA</w:t>
      </w:r>
      <w:r w:rsidR="0079529E">
        <w:rPr>
          <w:rFonts w:ascii="Arial" w:eastAsia="Arial" w:hAnsi="Arial"/>
          <w:color w:val="000000"/>
          <w:spacing w:val="5"/>
          <w:sz w:val="23"/>
        </w:rPr>
        <w:t xml:space="preserve"> </w:t>
      </w:r>
      <w:r>
        <w:rPr>
          <w:rFonts w:ascii="Century Gothic" w:hAnsi="Century Gothic"/>
          <w:color w:val="000000"/>
          <w:sz w:val="20"/>
        </w:rPr>
        <w:t>JAK MOŻNA JE WYKORZYSTAĆ W LECZENIU CHORÓB.</w:t>
      </w:r>
    </w:p>
    <w:p w14:paraId="53DE5F61" w14:textId="733D076B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7"/>
          <w:sz w:val="23"/>
        </w:rPr>
      </w:pPr>
      <w:r>
        <w:rPr>
          <w:rFonts w:ascii="Century Gothic" w:hAnsi="Century Gothic"/>
          <w:b/>
          <w:color w:val="000000"/>
          <w:spacing w:val="7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7"/>
          <w:sz w:val="20"/>
        </w:rPr>
        <w:t>Yilun</w:t>
      </w:r>
      <w:proofErr w:type="spellEnd"/>
      <w:r>
        <w:rPr>
          <w:rFonts w:ascii="Century Gothic" w:hAnsi="Century Gothic"/>
          <w:b/>
          <w:color w:val="000000"/>
          <w:spacing w:val="7"/>
          <w:sz w:val="20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pacing w:val="7"/>
          <w:sz w:val="20"/>
        </w:rPr>
        <w:t>Ying</w:t>
      </w:r>
      <w:proofErr w:type="spellEnd"/>
      <w:r>
        <w:rPr>
          <w:rFonts w:ascii="Century Gothic" w:hAnsi="Century Gothic"/>
          <w:b/>
          <w:color w:val="000000"/>
          <w:spacing w:val="7"/>
          <w:sz w:val="20"/>
        </w:rPr>
        <w:t>, CHINY</w:t>
      </w:r>
    </w:p>
    <w:p w14:paraId="14FDFDC2" w14:textId="77777777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WYKORZYSTANIE MALEŃKICH OTWORÓW DO SEKWENCJONOWANIA DNA.</w:t>
      </w:r>
    </w:p>
    <w:p w14:paraId="2C828C98" w14:textId="77777777" w:rsidR="0079529E" w:rsidRDefault="0079529E" w:rsidP="0079529E">
      <w:pPr>
        <w:textAlignment w:val="baseline"/>
        <w:rPr>
          <w:rFonts w:ascii="Century Gothic" w:hAnsi="Century Gothic"/>
          <w:b/>
          <w:color w:val="000000"/>
          <w:sz w:val="24"/>
        </w:rPr>
      </w:pPr>
    </w:p>
    <w:p w14:paraId="6EFCB611" w14:textId="77777777" w:rsidR="00A82CE5" w:rsidRPr="0079529E" w:rsidRDefault="00A82CE5" w:rsidP="0079529E">
      <w:pPr>
        <w:textAlignment w:val="baseline"/>
        <w:rPr>
          <w:rFonts w:ascii="Century Gothic" w:eastAsia="Century Gothic" w:hAnsi="Century Gothic"/>
          <w:b/>
          <w:color w:val="000000"/>
        </w:rPr>
      </w:pPr>
      <w:r w:rsidRPr="0079529E">
        <w:rPr>
          <w:rFonts w:ascii="Century Gothic" w:hAnsi="Century Gothic"/>
          <w:b/>
          <w:color w:val="000000"/>
        </w:rPr>
        <w:t>Nauki fizyczne: Ogromny wpływ na nasz Świat</w:t>
      </w:r>
    </w:p>
    <w:p w14:paraId="51310EE3" w14:textId="77777777" w:rsidR="0079529E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7"/>
          <w:sz w:val="23"/>
        </w:rPr>
      </w:pPr>
      <w:r>
        <w:rPr>
          <w:rFonts w:ascii="Century Gothic" w:hAnsi="Century Gothic"/>
          <w:b/>
          <w:color w:val="000000"/>
          <w:spacing w:val="7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7"/>
          <w:sz w:val="20"/>
        </w:rPr>
        <w:t>Elisa</w:t>
      </w:r>
      <w:proofErr w:type="spellEnd"/>
      <w:r>
        <w:rPr>
          <w:rFonts w:ascii="Century Gothic" w:hAnsi="Century Gothic"/>
          <w:b/>
          <w:color w:val="000000"/>
          <w:spacing w:val="7"/>
          <w:sz w:val="20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pacing w:val="7"/>
          <w:sz w:val="20"/>
        </w:rPr>
        <w:t>Orth</w:t>
      </w:r>
      <w:proofErr w:type="spellEnd"/>
      <w:r>
        <w:rPr>
          <w:rFonts w:ascii="Century Gothic" w:hAnsi="Century Gothic"/>
          <w:b/>
          <w:color w:val="000000"/>
          <w:spacing w:val="7"/>
          <w:sz w:val="20"/>
        </w:rPr>
        <w:t>, BRAZYLIA.</w:t>
      </w:r>
    </w:p>
    <w:p w14:paraId="3F915A24" w14:textId="6214F1D4" w:rsidR="00A82CE5" w:rsidRPr="0079529E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7"/>
          <w:sz w:val="23"/>
        </w:rPr>
      </w:pPr>
      <w:r>
        <w:rPr>
          <w:rFonts w:ascii="Century Gothic" w:hAnsi="Century Gothic"/>
          <w:color w:val="000000"/>
          <w:sz w:val="20"/>
        </w:rPr>
        <w:t>OPRACOWANIE NANOKATALIZATORÓW DLA CZUJNIKÓW WIELOFUNKCYJNYCH.</w:t>
      </w:r>
    </w:p>
    <w:p w14:paraId="463BE993" w14:textId="36E69A6F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6"/>
          <w:sz w:val="23"/>
        </w:rPr>
      </w:pPr>
      <w:r>
        <w:rPr>
          <w:rFonts w:ascii="Century Gothic" w:hAnsi="Century Gothic"/>
          <w:b/>
          <w:color w:val="000000"/>
          <w:spacing w:val="6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6"/>
          <w:sz w:val="20"/>
        </w:rPr>
        <w:t>Dorthe</w:t>
      </w:r>
      <w:proofErr w:type="spellEnd"/>
      <w:r>
        <w:rPr>
          <w:rFonts w:ascii="Century Gothic" w:hAnsi="Century Gothic"/>
          <w:b/>
          <w:color w:val="000000"/>
          <w:spacing w:val="6"/>
          <w:sz w:val="20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pacing w:val="6"/>
          <w:sz w:val="20"/>
        </w:rPr>
        <w:t>Ravnsbæk</w:t>
      </w:r>
      <w:proofErr w:type="spellEnd"/>
      <w:r>
        <w:rPr>
          <w:rFonts w:ascii="Century Gothic" w:hAnsi="Century Gothic"/>
          <w:b/>
          <w:color w:val="000000"/>
          <w:spacing w:val="6"/>
          <w:sz w:val="20"/>
        </w:rPr>
        <w:t>, DANIA</w:t>
      </w:r>
      <w:r>
        <w:rPr>
          <w:rFonts w:ascii="Century Gothic" w:hAnsi="Century Gothic"/>
          <w:color w:val="000000"/>
          <w:spacing w:val="6"/>
          <w:sz w:val="20"/>
        </w:rPr>
        <w:t>.</w:t>
      </w:r>
    </w:p>
    <w:p w14:paraId="037C85B9" w14:textId="77777777" w:rsidR="00A82CE5" w:rsidRPr="00C530AB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pacing w:val="6"/>
          <w:sz w:val="20"/>
        </w:rPr>
      </w:pPr>
      <w:r>
        <w:rPr>
          <w:rFonts w:ascii="Century Gothic" w:hAnsi="Century Gothic"/>
          <w:color w:val="000000"/>
          <w:spacing w:val="6"/>
          <w:sz w:val="20"/>
        </w:rPr>
        <w:t>OPRACOWANIE NOWYCH TECHNOLOGII BUDOWY BATERII DLA BARDZIEJ WYDAJNEGO ORAZ OSZCZĘDNEGO</w:t>
      </w:r>
      <w:r>
        <w:rPr>
          <w:rFonts w:ascii="Century Gothic" w:eastAsia="Century Gothic" w:hAnsi="Century Gothic"/>
          <w:color w:val="000000"/>
          <w:spacing w:val="6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WYKORZYSTANIA ENERGII ORAZ ZWIĘKSZONYCH MOŻLIWOŚCI MAGAZYNOWANIA ENERGII.</w:t>
      </w:r>
    </w:p>
    <w:p w14:paraId="5B22AB19" w14:textId="7D377EC3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5"/>
          <w:sz w:val="23"/>
        </w:rPr>
      </w:pPr>
      <w:r>
        <w:rPr>
          <w:rFonts w:ascii="Century Gothic" w:hAnsi="Century Gothic"/>
          <w:b/>
          <w:color w:val="000000"/>
          <w:spacing w:val="5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5"/>
          <w:sz w:val="20"/>
        </w:rPr>
        <w:t>Sabrina</w:t>
      </w:r>
      <w:proofErr w:type="spellEnd"/>
      <w:r>
        <w:rPr>
          <w:rFonts w:ascii="Century Gothic" w:hAnsi="Century Gothic"/>
          <w:b/>
          <w:color w:val="000000"/>
          <w:spacing w:val="5"/>
          <w:sz w:val="20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pacing w:val="5"/>
          <w:sz w:val="20"/>
        </w:rPr>
        <w:t>Stierwalt</w:t>
      </w:r>
      <w:proofErr w:type="spellEnd"/>
      <w:r>
        <w:rPr>
          <w:rFonts w:ascii="Century Gothic" w:hAnsi="Century Gothic"/>
          <w:b/>
          <w:color w:val="000000"/>
          <w:spacing w:val="5"/>
          <w:sz w:val="20"/>
        </w:rPr>
        <w:t>, USA.</w:t>
      </w:r>
    </w:p>
    <w:p w14:paraId="26801965" w14:textId="087E9A3B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BADANIE ZDERZEŃ GALAKTYK CELEM ZREWIDOWANIA NASZEGO POJMOWANIA</w:t>
      </w:r>
      <w:r w:rsidR="0079529E">
        <w:rPr>
          <w:rFonts w:ascii="Century Gothic" w:eastAsia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TEGO, JAK TWORZĄ SIĘ GLAKTYKI.</w:t>
      </w:r>
    </w:p>
    <w:p w14:paraId="27587471" w14:textId="77777777" w:rsidR="0079529E" w:rsidRDefault="0079529E" w:rsidP="0079529E">
      <w:pPr>
        <w:textAlignment w:val="baseline"/>
        <w:rPr>
          <w:rFonts w:ascii="Century Gothic" w:hAnsi="Century Gothic"/>
          <w:b/>
          <w:color w:val="000000"/>
          <w:sz w:val="24"/>
        </w:rPr>
      </w:pPr>
    </w:p>
    <w:p w14:paraId="1B5AF5BC" w14:textId="77777777" w:rsidR="00A82CE5" w:rsidRPr="0079529E" w:rsidRDefault="00A82CE5" w:rsidP="0079529E">
      <w:pPr>
        <w:textAlignment w:val="baseline"/>
        <w:rPr>
          <w:rFonts w:ascii="Century Gothic" w:eastAsia="Century Gothic" w:hAnsi="Century Gothic"/>
          <w:b/>
          <w:color w:val="000000"/>
        </w:rPr>
      </w:pPr>
      <w:r w:rsidRPr="0079529E">
        <w:rPr>
          <w:rFonts w:ascii="Century Gothic" w:hAnsi="Century Gothic"/>
          <w:b/>
          <w:color w:val="000000"/>
        </w:rPr>
        <w:t>Nauki o życiu i środowisku: Sprawy o kluczowym znaczeniu dla przyszłości naszej planety</w:t>
      </w:r>
    </w:p>
    <w:p w14:paraId="0B91F010" w14:textId="6857A16E" w:rsidR="00A82CE5" w:rsidRPr="00FA2B9D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en-GB"/>
        </w:rPr>
      </w:pPr>
      <w:proofErr w:type="spellStart"/>
      <w:r w:rsidRPr="00FA2B9D">
        <w:rPr>
          <w:rFonts w:ascii="Century Gothic" w:hAnsi="Century Gothic"/>
          <w:b/>
          <w:color w:val="000000"/>
          <w:spacing w:val="4"/>
          <w:sz w:val="20"/>
          <w:lang w:val="en-GB"/>
        </w:rPr>
        <w:t>Doktor</w:t>
      </w:r>
      <w:proofErr w:type="spellEnd"/>
      <w:r w:rsidRPr="00FA2B9D">
        <w:rPr>
          <w:rFonts w:ascii="Century Gothic" w:hAnsi="Century Gothic"/>
          <w:b/>
          <w:color w:val="000000"/>
          <w:spacing w:val="4"/>
          <w:sz w:val="20"/>
          <w:lang w:val="en-GB"/>
        </w:rPr>
        <w:t xml:space="preserve"> Maria </w:t>
      </w:r>
      <w:proofErr w:type="gramStart"/>
      <w:r w:rsidRPr="00FA2B9D">
        <w:rPr>
          <w:rFonts w:ascii="Century Gothic" w:hAnsi="Century Gothic"/>
          <w:b/>
          <w:color w:val="000000"/>
          <w:spacing w:val="4"/>
          <w:sz w:val="20"/>
          <w:lang w:val="en-GB"/>
        </w:rPr>
        <w:t>del</w:t>
      </w:r>
      <w:proofErr w:type="gramEnd"/>
      <w:r w:rsidRPr="00FA2B9D">
        <w:rPr>
          <w:rFonts w:ascii="Century Gothic" w:hAnsi="Century Gothic"/>
          <w:b/>
          <w:color w:val="000000"/>
          <w:spacing w:val="4"/>
          <w:sz w:val="20"/>
          <w:lang w:val="en-GB"/>
        </w:rPr>
        <w:t xml:space="preserve"> Rocio Vegas </w:t>
      </w:r>
      <w:proofErr w:type="spellStart"/>
      <w:r w:rsidRPr="00FA2B9D">
        <w:rPr>
          <w:rFonts w:ascii="Century Gothic" w:hAnsi="Century Gothic"/>
          <w:b/>
          <w:color w:val="000000"/>
          <w:spacing w:val="4"/>
          <w:sz w:val="20"/>
          <w:lang w:val="en-GB"/>
        </w:rPr>
        <w:t>Frutis</w:t>
      </w:r>
      <w:proofErr w:type="spellEnd"/>
      <w:r w:rsidRPr="00FA2B9D">
        <w:rPr>
          <w:rFonts w:ascii="Century Gothic" w:hAnsi="Century Gothic"/>
          <w:b/>
          <w:color w:val="000000"/>
          <w:spacing w:val="4"/>
          <w:sz w:val="20"/>
          <w:lang w:val="en-GB"/>
        </w:rPr>
        <w:t>, MEKSYK.</w:t>
      </w:r>
    </w:p>
    <w:p w14:paraId="78B34337" w14:textId="77777777" w:rsidR="00A82CE5" w:rsidRPr="00C530AB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pacing w:val="2"/>
          <w:sz w:val="20"/>
        </w:rPr>
      </w:pPr>
      <w:r>
        <w:rPr>
          <w:rFonts w:ascii="Century Gothic" w:hAnsi="Century Gothic"/>
          <w:color w:val="000000"/>
          <w:spacing w:val="2"/>
          <w:sz w:val="20"/>
        </w:rPr>
        <w:t>BADANIE ROLI ODGRYWANEJ PRZEZ GRZYBY GLEBOWE W OCHRONIE ORAZ ZRÓWNOWAŻONYM</w:t>
      </w:r>
      <w:r>
        <w:rPr>
          <w:rFonts w:ascii="Century Gothic" w:eastAsia="Century Gothic" w:hAnsi="Century Gothic"/>
          <w:color w:val="000000"/>
          <w:spacing w:val="2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ROZWOJU WYSOKOGÓRSKICH LASÓW MGLISTYCH MEKSYKU.</w:t>
      </w:r>
    </w:p>
    <w:p w14:paraId="10269809" w14:textId="6F57425B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Century Gothic" w:hAnsi="Century Gothic"/>
          <w:b/>
          <w:color w:val="000000"/>
          <w:spacing w:val="4"/>
          <w:sz w:val="20"/>
        </w:rPr>
        <w:t xml:space="preserve">Doktor Irina </w:t>
      </w:r>
      <w:proofErr w:type="spellStart"/>
      <w:r>
        <w:rPr>
          <w:rFonts w:ascii="Century Gothic" w:hAnsi="Century Gothic"/>
          <w:b/>
          <w:color w:val="000000"/>
          <w:spacing w:val="4"/>
          <w:sz w:val="20"/>
        </w:rPr>
        <w:t>Didenkulova</w:t>
      </w:r>
      <w:proofErr w:type="spellEnd"/>
      <w:r>
        <w:rPr>
          <w:rFonts w:ascii="Century Gothic" w:hAnsi="Century Gothic"/>
          <w:b/>
          <w:color w:val="000000"/>
          <w:spacing w:val="4"/>
          <w:sz w:val="20"/>
        </w:rPr>
        <w:t>, FEDERACJA ROSYJSKA.</w:t>
      </w:r>
    </w:p>
    <w:p w14:paraId="33A338E8" w14:textId="77777777" w:rsidR="00A82CE5" w:rsidRPr="00C530AB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pacing w:val="4"/>
          <w:sz w:val="20"/>
        </w:rPr>
      </w:pPr>
      <w:r>
        <w:rPr>
          <w:rFonts w:ascii="Century Gothic" w:hAnsi="Century Gothic"/>
          <w:color w:val="000000"/>
          <w:spacing w:val="4"/>
          <w:sz w:val="20"/>
        </w:rPr>
        <w:t>BADANIA NAD TSUNAMI, FALAMI WYJĄTKOWYMI ORAZ FALAMI SZTORMOWYMI CELEM LEPSZEGO PRZEWIDYWANIA</w:t>
      </w:r>
      <w:r>
        <w:rPr>
          <w:rFonts w:ascii="Century Gothic" w:eastAsia="Century Gothic" w:hAnsi="Century Gothic"/>
          <w:color w:val="000000"/>
          <w:spacing w:val="4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MORSKICH ZAGROŻEŃ I ZŁAGODZENIA ICH SKUTKÓW NA LĄDZIE I MORZU.</w:t>
      </w:r>
    </w:p>
    <w:p w14:paraId="17CAF97F" w14:textId="67E227DF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7"/>
          <w:sz w:val="23"/>
        </w:rPr>
      </w:pPr>
      <w:r>
        <w:rPr>
          <w:rFonts w:ascii="Century Gothic" w:hAnsi="Century Gothic"/>
          <w:b/>
          <w:color w:val="000000"/>
          <w:spacing w:val="7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7"/>
          <w:sz w:val="20"/>
        </w:rPr>
        <w:t>Anaïs</w:t>
      </w:r>
      <w:proofErr w:type="spellEnd"/>
      <w:r>
        <w:rPr>
          <w:rFonts w:ascii="Century Gothic" w:hAnsi="Century Gothic"/>
          <w:b/>
          <w:color w:val="000000"/>
          <w:spacing w:val="7"/>
          <w:sz w:val="20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pacing w:val="7"/>
          <w:sz w:val="20"/>
        </w:rPr>
        <w:t>Orsi</w:t>
      </w:r>
      <w:proofErr w:type="spellEnd"/>
      <w:r>
        <w:rPr>
          <w:rFonts w:ascii="Century Gothic" w:hAnsi="Century Gothic"/>
          <w:b/>
          <w:color w:val="000000"/>
          <w:spacing w:val="7"/>
          <w:sz w:val="20"/>
        </w:rPr>
        <w:t>, FRANCJA.</w:t>
      </w:r>
    </w:p>
    <w:p w14:paraId="7A664B4A" w14:textId="7E7D55AB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BADANIE HISTORYCZNYCH WZORCÓW POGODOWYCH WE WNĘTRZU ANTARKTYDY CELEM</w:t>
      </w:r>
      <w:r w:rsidR="0079529E">
        <w:rPr>
          <w:rFonts w:ascii="Century Gothic" w:eastAsia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UDOSKONALENIA PROGNOZ DLA PRZYSZŁYCH ZMIAN KLIMATU.</w:t>
      </w:r>
    </w:p>
    <w:p w14:paraId="0777E8FF" w14:textId="77777777" w:rsidR="0079529E" w:rsidRDefault="0079529E" w:rsidP="0079529E">
      <w:pPr>
        <w:textAlignment w:val="baseline"/>
        <w:rPr>
          <w:rFonts w:ascii="Century Gothic" w:hAnsi="Century Gothic"/>
          <w:b/>
          <w:color w:val="000000"/>
          <w:sz w:val="24"/>
        </w:rPr>
      </w:pPr>
    </w:p>
    <w:p w14:paraId="41635B55" w14:textId="77777777" w:rsidR="00A82CE5" w:rsidRPr="000C52D9" w:rsidRDefault="00A82CE5" w:rsidP="0079529E">
      <w:pPr>
        <w:textAlignment w:val="baseline"/>
        <w:rPr>
          <w:rFonts w:ascii="Century Gothic" w:eastAsia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Rozwiązania współczesnej medycyny w dziedzinie nauk medycznych</w:t>
      </w:r>
    </w:p>
    <w:p w14:paraId="15ECE9FD" w14:textId="77777777" w:rsidR="0079529E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Century Gothic" w:hAnsi="Century Gothic"/>
          <w:b/>
          <w:color w:val="000000"/>
          <w:spacing w:val="4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4"/>
          <w:sz w:val="20"/>
        </w:rPr>
        <w:t>Habiba</w:t>
      </w:r>
      <w:proofErr w:type="spellEnd"/>
      <w:r>
        <w:rPr>
          <w:rFonts w:ascii="Century Gothic" w:hAnsi="Century Gothic"/>
          <w:b/>
          <w:color w:val="000000"/>
          <w:spacing w:val="4"/>
          <w:sz w:val="20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spacing w:val="4"/>
          <w:sz w:val="20"/>
        </w:rPr>
        <w:t>Alsafar</w:t>
      </w:r>
      <w:proofErr w:type="spellEnd"/>
      <w:r>
        <w:rPr>
          <w:rFonts w:ascii="Century Gothic" w:hAnsi="Century Gothic"/>
          <w:b/>
          <w:color w:val="000000"/>
          <w:spacing w:val="4"/>
          <w:sz w:val="20"/>
        </w:rPr>
        <w:t>, ZJEDNOCZONE EMIRATY ARABSKIE.</w:t>
      </w:r>
    </w:p>
    <w:p w14:paraId="530F365D" w14:textId="3CD942D7" w:rsidR="00A82CE5" w:rsidRPr="0079529E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4"/>
          <w:sz w:val="23"/>
        </w:rPr>
      </w:pPr>
      <w:r>
        <w:rPr>
          <w:rFonts w:ascii="Century Gothic" w:hAnsi="Century Gothic"/>
          <w:color w:val="000000"/>
          <w:spacing w:val="3"/>
          <w:sz w:val="20"/>
        </w:rPr>
        <w:t>IDENTYFIKOWANIE GENETYCZNYCH I ŚRODOWISKOWYCH CZYNNIKÓW RYZYKA ZWIĄZANYCH Z</w:t>
      </w:r>
      <w:r>
        <w:rPr>
          <w:rFonts w:ascii="Century Gothic" w:eastAsia="Century Gothic" w:hAnsi="Century Gothic"/>
          <w:color w:val="000000"/>
          <w:spacing w:val="3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OTYŁOŚCIĄ SPOWODOWANĄ CUKRZYCĄ ORAZ CHOROBAMI SERCA SPOWDOWANYMI CUKRZYCĄ.</w:t>
      </w:r>
    </w:p>
    <w:p w14:paraId="09A5721E" w14:textId="701CBD55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6"/>
          <w:w w:val="80"/>
          <w:sz w:val="29"/>
        </w:rPr>
      </w:pPr>
      <w:r>
        <w:rPr>
          <w:rFonts w:ascii="Century Gothic" w:hAnsi="Century Gothic"/>
          <w:b/>
          <w:color w:val="000000"/>
          <w:spacing w:val="6"/>
          <w:sz w:val="20"/>
        </w:rPr>
        <w:t xml:space="preserve">Doktor Maria J. </w:t>
      </w:r>
      <w:proofErr w:type="spellStart"/>
      <w:r>
        <w:rPr>
          <w:rFonts w:ascii="Century Gothic" w:hAnsi="Century Gothic"/>
          <w:b/>
          <w:color w:val="000000"/>
          <w:spacing w:val="6"/>
          <w:sz w:val="20"/>
        </w:rPr>
        <w:t>Buzón</w:t>
      </w:r>
      <w:proofErr w:type="spellEnd"/>
      <w:r>
        <w:rPr>
          <w:rFonts w:ascii="Century Gothic" w:hAnsi="Century Gothic"/>
          <w:b/>
          <w:color w:val="000000"/>
          <w:spacing w:val="6"/>
          <w:sz w:val="20"/>
        </w:rPr>
        <w:t>, HISZPANIA.</w:t>
      </w:r>
    </w:p>
    <w:p w14:paraId="2B17A4B1" w14:textId="77777777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BADANIE NOWYCH STRATEGII LECZENIA ZAKAŻEŃ HIV.</w:t>
      </w:r>
    </w:p>
    <w:p w14:paraId="4515F231" w14:textId="40271144" w:rsidR="00A82CE5" w:rsidRPr="000C52D9" w:rsidRDefault="00A82CE5" w:rsidP="0079529E">
      <w:pPr>
        <w:jc w:val="both"/>
        <w:textAlignment w:val="baseline"/>
        <w:rPr>
          <w:rFonts w:ascii="Arial" w:eastAsia="Arial" w:hAnsi="Arial"/>
          <w:color w:val="000000"/>
          <w:spacing w:val="6"/>
          <w:sz w:val="23"/>
        </w:rPr>
      </w:pPr>
      <w:r>
        <w:rPr>
          <w:rFonts w:ascii="Century Gothic" w:hAnsi="Century Gothic"/>
          <w:b/>
          <w:color w:val="000000"/>
          <w:spacing w:val="6"/>
          <w:sz w:val="20"/>
        </w:rPr>
        <w:t xml:space="preserve">Doktor </w:t>
      </w:r>
      <w:proofErr w:type="spellStart"/>
      <w:r>
        <w:rPr>
          <w:rFonts w:ascii="Century Gothic" w:hAnsi="Century Gothic"/>
          <w:b/>
          <w:color w:val="000000"/>
          <w:spacing w:val="6"/>
          <w:sz w:val="20"/>
        </w:rPr>
        <w:t>Hiba</w:t>
      </w:r>
      <w:proofErr w:type="spellEnd"/>
      <w:r>
        <w:rPr>
          <w:rFonts w:ascii="Century Gothic" w:hAnsi="Century Gothic"/>
          <w:b/>
          <w:color w:val="000000"/>
          <w:spacing w:val="6"/>
          <w:sz w:val="20"/>
        </w:rPr>
        <w:t xml:space="preserve"> El </w:t>
      </w:r>
      <w:proofErr w:type="spellStart"/>
      <w:r>
        <w:rPr>
          <w:rFonts w:ascii="Century Gothic" w:hAnsi="Century Gothic"/>
          <w:b/>
          <w:color w:val="000000"/>
          <w:spacing w:val="6"/>
          <w:sz w:val="20"/>
        </w:rPr>
        <w:t>Hajj</w:t>
      </w:r>
      <w:proofErr w:type="spellEnd"/>
      <w:r>
        <w:rPr>
          <w:rFonts w:ascii="Century Gothic" w:hAnsi="Century Gothic"/>
          <w:b/>
          <w:color w:val="000000"/>
          <w:spacing w:val="6"/>
          <w:sz w:val="20"/>
        </w:rPr>
        <w:t>, LIBAN.</w:t>
      </w:r>
    </w:p>
    <w:p w14:paraId="75F91E1C" w14:textId="77777777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OPRACOWANIE NOWYCH STRATEGII LECZENIA OSTREJ BIAŁACZKI SZPIKOWEJ.</w:t>
      </w:r>
    </w:p>
    <w:p w14:paraId="6A42FB1B" w14:textId="77777777" w:rsidR="00A82CE5" w:rsidRPr="000C52D9" w:rsidRDefault="00A82CE5" w:rsidP="0079529E">
      <w:pPr>
        <w:jc w:val="both"/>
        <w:sectPr w:rsidR="00A82CE5" w:rsidRPr="000C52D9">
          <w:pgSz w:w="11909" w:h="16838"/>
          <w:pgMar w:top="1120" w:right="1259" w:bottom="382" w:left="1130" w:header="720" w:footer="720" w:gutter="0"/>
          <w:cols w:space="708"/>
        </w:sectPr>
      </w:pPr>
    </w:p>
    <w:p w14:paraId="43C80490" w14:textId="77777777" w:rsidR="0079529E" w:rsidRDefault="0079529E" w:rsidP="0079529E">
      <w:pPr>
        <w:tabs>
          <w:tab w:val="left" w:pos="4032"/>
        </w:tabs>
        <w:jc w:val="both"/>
        <w:textAlignment w:val="baseline"/>
        <w:rPr>
          <w:rFonts w:ascii="Century Gothic" w:hAnsi="Century Gothic"/>
          <w:b/>
          <w:color w:val="000000"/>
          <w:sz w:val="20"/>
        </w:rPr>
      </w:pPr>
    </w:p>
    <w:p w14:paraId="26A81C71" w14:textId="77777777" w:rsidR="00A82CE5" w:rsidRPr="0079529E" w:rsidRDefault="00A82CE5" w:rsidP="0079529E">
      <w:pPr>
        <w:tabs>
          <w:tab w:val="left" w:pos="4032"/>
        </w:tabs>
        <w:jc w:val="both"/>
        <w:textAlignment w:val="baseline"/>
        <w:rPr>
          <w:rFonts w:ascii="Tahoma" w:eastAsia="Tahoma" w:hAnsi="Tahoma"/>
          <w:color w:val="000000"/>
          <w:spacing w:val="-36"/>
          <w:sz w:val="30"/>
        </w:rPr>
      </w:pPr>
      <w:r w:rsidRPr="0079529E">
        <w:rPr>
          <w:rFonts w:ascii="Century Gothic" w:hAnsi="Century Gothic"/>
          <w:b/>
          <w:color w:val="000000"/>
          <w:sz w:val="20"/>
        </w:rPr>
        <w:t xml:space="preserve">Doktor </w:t>
      </w:r>
      <w:proofErr w:type="spellStart"/>
      <w:r w:rsidRPr="0079529E">
        <w:rPr>
          <w:rFonts w:ascii="Century Gothic" w:hAnsi="Century Gothic"/>
          <w:b/>
          <w:color w:val="000000"/>
          <w:sz w:val="20"/>
        </w:rPr>
        <w:t>Risa</w:t>
      </w:r>
      <w:proofErr w:type="spellEnd"/>
      <w:r w:rsidRPr="0079529E">
        <w:rPr>
          <w:rFonts w:ascii="Century Gothic" w:hAnsi="Century Gothic"/>
          <w:b/>
          <w:color w:val="000000"/>
          <w:sz w:val="20"/>
        </w:rPr>
        <w:t xml:space="preserve"> </w:t>
      </w:r>
      <w:proofErr w:type="spellStart"/>
      <w:r w:rsidRPr="0079529E">
        <w:rPr>
          <w:rFonts w:ascii="Century Gothic" w:hAnsi="Century Gothic"/>
          <w:b/>
          <w:color w:val="000000"/>
          <w:sz w:val="20"/>
        </w:rPr>
        <w:t>Mukai</w:t>
      </w:r>
      <w:proofErr w:type="spellEnd"/>
      <w:r w:rsidRPr="0079529E">
        <w:rPr>
          <w:rFonts w:ascii="Century Gothic" w:hAnsi="Century Gothic"/>
          <w:b/>
          <w:color w:val="000000"/>
          <w:sz w:val="20"/>
        </w:rPr>
        <w:t>, JAPONIA.</w:t>
      </w:r>
    </w:p>
    <w:p w14:paraId="49BFB5DC" w14:textId="10145417" w:rsidR="00897C06" w:rsidRDefault="00A82CE5" w:rsidP="0079529E">
      <w:pPr>
        <w:ind w:right="1368"/>
        <w:jc w:val="both"/>
        <w:textAlignment w:val="baseline"/>
        <w:rPr>
          <w:rFonts w:ascii="Arial" w:hAnsi="Arial"/>
          <w:color w:val="000000"/>
          <w:sz w:val="23"/>
        </w:rPr>
      </w:pPr>
      <w:r>
        <w:rPr>
          <w:rFonts w:ascii="Century Gothic" w:hAnsi="Century Gothic"/>
          <w:color w:val="000000"/>
          <w:sz w:val="20"/>
        </w:rPr>
        <w:t xml:space="preserve">BADANIA NAD PRZYCZYNAMI BIAŁACZKI T-KOMÓRKOWEJ DOROSŁYCH. </w:t>
      </w:r>
    </w:p>
    <w:p w14:paraId="1A57E887" w14:textId="5AB096A8" w:rsidR="00A82CE5" w:rsidRPr="000C52D9" w:rsidRDefault="00A82CE5" w:rsidP="0079529E">
      <w:pPr>
        <w:ind w:right="1368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Doktor Bernadeta Szewczyk, POLSKA.</w:t>
      </w:r>
    </w:p>
    <w:p w14:paraId="76EA9EAA" w14:textId="2CE0FA57" w:rsidR="00897C06" w:rsidRPr="00897C06" w:rsidRDefault="00A82CE5" w:rsidP="0079529E">
      <w:pPr>
        <w:ind w:right="1368"/>
        <w:jc w:val="both"/>
        <w:textAlignment w:val="baseline"/>
        <w:rPr>
          <w:rFonts w:ascii="Arial" w:hAnsi="Arial"/>
          <w:color w:val="000000"/>
          <w:sz w:val="23"/>
        </w:rPr>
      </w:pPr>
      <w:r w:rsidRPr="00897C06">
        <w:rPr>
          <w:rFonts w:ascii="Century Gothic" w:hAnsi="Century Gothic"/>
          <w:color w:val="000000"/>
          <w:sz w:val="20"/>
        </w:rPr>
        <w:t xml:space="preserve">ZWIĘKSZENIE SKUTECZNOŚCI LEKÓW PRZECIWDEPRESYJNYCH DZIĘKI SUPLEMENTOM CYNKU. </w:t>
      </w:r>
    </w:p>
    <w:p w14:paraId="398055D7" w14:textId="21D5D553" w:rsidR="00A82CE5" w:rsidRPr="000C52D9" w:rsidRDefault="00A82CE5" w:rsidP="0079529E">
      <w:pPr>
        <w:ind w:right="1368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Doktor Elena </w:t>
      </w:r>
      <w:proofErr w:type="spellStart"/>
      <w:r>
        <w:rPr>
          <w:rFonts w:ascii="Century Gothic" w:hAnsi="Century Gothic"/>
          <w:b/>
          <w:color w:val="000000"/>
          <w:sz w:val="20"/>
        </w:rPr>
        <w:t>Tucker</w:t>
      </w:r>
      <w:proofErr w:type="spellEnd"/>
      <w:r>
        <w:rPr>
          <w:rFonts w:ascii="Century Gothic" w:hAnsi="Century Gothic"/>
          <w:b/>
          <w:color w:val="000000"/>
          <w:sz w:val="20"/>
        </w:rPr>
        <w:t>, AUSTRALIA.</w:t>
      </w:r>
    </w:p>
    <w:p w14:paraId="0B69E7EF" w14:textId="77777777" w:rsidR="00A82CE5" w:rsidRPr="000C52D9" w:rsidRDefault="00A82CE5" w:rsidP="0079529E">
      <w:pPr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ZROZUMIENIE GENETYCZNYCH PRZYCZYN WCZESNEJ MENOPAUZY.</w:t>
      </w:r>
    </w:p>
    <w:p w14:paraId="78F37298" w14:textId="28433E00" w:rsidR="00A82CE5" w:rsidRPr="000C52D9" w:rsidRDefault="00A82CE5" w:rsidP="00A82CE5">
      <w:pPr>
        <w:spacing w:before="242" w:line="246" w:lineRule="exact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W tym roku, celem zwiększenia świadomości wśród społeczeństwa i zwiększenia rozpoznawalności kobiet-naukowców zmieniających świat, 16 marca uruchomiona zostanie międzynarodowa kampania</w:t>
      </w:r>
      <w:r w:rsidR="000B2BDE">
        <w:rPr>
          <w:rFonts w:ascii="Century Gothic" w:hAnsi="Century Gothic"/>
          <w:color w:val="000000"/>
          <w:sz w:val="20"/>
        </w:rPr>
        <w:t xml:space="preserve"> Fundacji L’Oréal</w:t>
      </w:r>
      <w:r>
        <w:rPr>
          <w:rFonts w:ascii="Century Gothic" w:hAnsi="Century Gothic"/>
          <w:color w:val="000000"/>
          <w:sz w:val="20"/>
        </w:rPr>
        <w:t xml:space="preserve">. </w:t>
      </w:r>
      <w:r w:rsidR="000B2BDE">
        <w:rPr>
          <w:rFonts w:ascii="Century Gothic" w:hAnsi="Century Gothic"/>
          <w:color w:val="000000"/>
          <w:sz w:val="20"/>
        </w:rPr>
        <w:t>D</w:t>
      </w:r>
      <w:r>
        <w:rPr>
          <w:rFonts w:ascii="Century Gothic" w:hAnsi="Century Gothic"/>
          <w:color w:val="000000"/>
          <w:sz w:val="20"/>
        </w:rPr>
        <w:t xml:space="preserve">zięki współpracy z </w:t>
      </w:r>
      <w:proofErr w:type="spellStart"/>
      <w:r>
        <w:rPr>
          <w:rFonts w:ascii="Century Gothic" w:hAnsi="Century Gothic"/>
          <w:color w:val="000000"/>
          <w:sz w:val="20"/>
        </w:rPr>
        <w:t>JCDecaux</w:t>
      </w:r>
      <w:proofErr w:type="spellEnd"/>
      <w:r>
        <w:rPr>
          <w:rFonts w:ascii="Century Gothic" w:hAnsi="Century Gothic"/>
          <w:color w:val="000000"/>
          <w:sz w:val="20"/>
        </w:rPr>
        <w:t xml:space="preserve"> oraz </w:t>
      </w:r>
      <w:proofErr w:type="spellStart"/>
      <w:r>
        <w:rPr>
          <w:rFonts w:ascii="Century Gothic" w:hAnsi="Century Gothic"/>
          <w:color w:val="000000"/>
          <w:sz w:val="20"/>
        </w:rPr>
        <w:t>Aéroports</w:t>
      </w:r>
      <w:proofErr w:type="spellEnd"/>
      <w:r>
        <w:rPr>
          <w:rFonts w:ascii="Century Gothic" w:hAnsi="Century Gothic"/>
          <w:color w:val="000000"/>
          <w:sz w:val="20"/>
        </w:rPr>
        <w:t xml:space="preserve"> de Paris, miliony ludzi na ulicach Paryża i podróżnych korzystających z lotnisk Charles </w:t>
      </w:r>
      <w:r w:rsidR="00897C06">
        <w:rPr>
          <w:rFonts w:ascii="Century Gothic" w:hAnsi="Century Gothic"/>
          <w:color w:val="000000"/>
          <w:sz w:val="20"/>
        </w:rPr>
        <w:t>de Gaulle oraz Orly będą mogli obejrzeć</w:t>
      </w:r>
      <w:r>
        <w:rPr>
          <w:rFonts w:ascii="Century Gothic" w:hAnsi="Century Gothic"/>
          <w:color w:val="000000"/>
          <w:sz w:val="20"/>
        </w:rPr>
        <w:t xml:space="preserve"> dwie unikalne wystawy</w:t>
      </w:r>
      <w:r w:rsidR="00897C06">
        <w:rPr>
          <w:rFonts w:ascii="Century Gothic" w:hAnsi="Century Gothic"/>
          <w:color w:val="000000"/>
          <w:sz w:val="20"/>
        </w:rPr>
        <w:t xml:space="preserve"> z Laureatkami tegorocznej edycji Programu.</w:t>
      </w:r>
      <w:r>
        <w:rPr>
          <w:rFonts w:ascii="Century Gothic" w:hAnsi="Century Gothic"/>
          <w:color w:val="000000"/>
          <w:sz w:val="20"/>
        </w:rPr>
        <w:t xml:space="preserve"> </w:t>
      </w:r>
      <w:r w:rsidR="00897C06">
        <w:rPr>
          <w:rFonts w:ascii="Century Gothic" w:hAnsi="Century Gothic"/>
          <w:color w:val="000000"/>
          <w:sz w:val="20"/>
        </w:rPr>
        <w:t xml:space="preserve">Dodatkowo widzowie </w:t>
      </w:r>
      <w:r>
        <w:rPr>
          <w:rFonts w:ascii="Century Gothic" w:hAnsi="Century Gothic"/>
          <w:color w:val="000000"/>
          <w:sz w:val="20"/>
        </w:rPr>
        <w:t xml:space="preserve">na całym świecie będą również mogli śledzić na bieżąco tydzień </w:t>
      </w:r>
      <w:r>
        <w:rPr>
          <w:rFonts w:ascii="Century Gothic" w:hAnsi="Century Gothic"/>
          <w:i/>
          <w:color w:val="000000"/>
          <w:sz w:val="20"/>
        </w:rPr>
        <w:t xml:space="preserve">L'Oréal-UNESCO For </w:t>
      </w:r>
      <w:proofErr w:type="spellStart"/>
      <w:r>
        <w:rPr>
          <w:rFonts w:ascii="Century Gothic" w:hAnsi="Century Gothic"/>
          <w:i/>
          <w:color w:val="000000"/>
          <w:sz w:val="20"/>
        </w:rPr>
        <w:t>Women</w:t>
      </w:r>
      <w:proofErr w:type="spellEnd"/>
      <w:r>
        <w:rPr>
          <w:rFonts w:ascii="Century Gothic" w:hAnsi="Century Gothic"/>
          <w:i/>
          <w:color w:val="000000"/>
          <w:sz w:val="20"/>
        </w:rPr>
        <w:t xml:space="preserve"> in Science </w:t>
      </w:r>
      <w:r>
        <w:rPr>
          <w:rFonts w:ascii="Century Gothic" w:hAnsi="Century Gothic"/>
          <w:color w:val="000000"/>
          <w:sz w:val="20"/>
        </w:rPr>
        <w:t>ogląda</w:t>
      </w:r>
      <w:r w:rsidR="00897C06">
        <w:rPr>
          <w:rFonts w:ascii="Century Gothic" w:hAnsi="Century Gothic"/>
          <w:color w:val="000000"/>
          <w:sz w:val="20"/>
        </w:rPr>
        <w:t>jąc w dniach 21-25 marca</w:t>
      </w:r>
      <w:r>
        <w:rPr>
          <w:rFonts w:ascii="Century Gothic" w:hAnsi="Century Gothic"/>
          <w:color w:val="000000"/>
          <w:sz w:val="20"/>
        </w:rPr>
        <w:t xml:space="preserve"> relacje wideo na kanale YouTube Fundacji L'Oréal.</w:t>
      </w:r>
    </w:p>
    <w:p w14:paraId="3021E283" w14:textId="77777777" w:rsidR="00897C06" w:rsidRDefault="00897C06" w:rsidP="00897C06">
      <w:pPr>
        <w:textAlignment w:val="baseline"/>
        <w:rPr>
          <w:rFonts w:ascii="Century Gothic" w:hAnsi="Century Gothic"/>
          <w:b/>
          <w:color w:val="000000"/>
          <w:sz w:val="18"/>
        </w:rPr>
      </w:pPr>
    </w:p>
    <w:p w14:paraId="17E8C6A7" w14:textId="77777777" w:rsidR="00AB3D5A" w:rsidRDefault="00AB3D5A" w:rsidP="00897C06">
      <w:pPr>
        <w:textAlignment w:val="baseline"/>
        <w:rPr>
          <w:rFonts w:ascii="Century Gothic" w:hAnsi="Century Gothic"/>
          <w:b/>
          <w:color w:val="000000"/>
          <w:sz w:val="18"/>
        </w:rPr>
      </w:pPr>
    </w:p>
    <w:p w14:paraId="7A129238" w14:textId="62417FF4" w:rsidR="00AB3D5A" w:rsidRPr="00083F16" w:rsidRDefault="00AB3D5A" w:rsidP="00083F16">
      <w:pPr>
        <w:textAlignment w:val="baseline"/>
        <w:rPr>
          <w:rFonts w:ascii="Century Gothic" w:eastAsia="Century Gothic" w:hAnsi="Century Gothic"/>
          <w:b/>
          <w:color w:val="B38F65"/>
          <w:sz w:val="24"/>
        </w:rPr>
      </w:pPr>
      <w:r w:rsidRPr="00AB3D5A">
        <w:rPr>
          <w:rFonts w:ascii="Century Gothic" w:hAnsi="Century Gothic"/>
          <w:b/>
          <w:color w:val="B38F65"/>
          <w:sz w:val="24"/>
        </w:rPr>
        <w:t>POLSKA EDYCJA PROGRAMU L’OR</w:t>
      </w:r>
      <w:r>
        <w:rPr>
          <w:rFonts w:ascii="Century Gothic" w:hAnsi="Century Gothic"/>
          <w:b/>
          <w:color w:val="B38F65"/>
          <w:sz w:val="24"/>
        </w:rPr>
        <w:t>ÉAL POLSKA D</w:t>
      </w:r>
      <w:r w:rsidRPr="00AB3D5A">
        <w:rPr>
          <w:rFonts w:ascii="Century Gothic" w:hAnsi="Century Gothic"/>
          <w:b/>
          <w:color w:val="B38F65"/>
          <w:sz w:val="24"/>
        </w:rPr>
        <w:t>LA KOBIET I NAUKI</w:t>
      </w:r>
    </w:p>
    <w:p w14:paraId="20B94C37" w14:textId="77777777" w:rsidR="00943BE0" w:rsidRDefault="00083F16" w:rsidP="00083F16">
      <w:pPr>
        <w:jc w:val="both"/>
        <w:rPr>
          <w:rFonts w:ascii="Century Gothic" w:hAnsi="Century Gothic"/>
          <w:sz w:val="20"/>
          <w:szCs w:val="20"/>
        </w:rPr>
      </w:pPr>
      <w:r w:rsidRPr="00083F16">
        <w:rPr>
          <w:rFonts w:ascii="Century Gothic" w:hAnsi="Century Gothic"/>
          <w:sz w:val="20"/>
          <w:szCs w:val="20"/>
        </w:rPr>
        <w:t xml:space="preserve">Program stypendialny </w:t>
      </w:r>
      <w:r w:rsidRPr="00083F16">
        <w:rPr>
          <w:rFonts w:ascii="Century Gothic" w:hAnsi="Century Gothic"/>
          <w:i/>
          <w:sz w:val="20"/>
          <w:szCs w:val="20"/>
        </w:rPr>
        <w:t>Dla Kobiet i Nauki</w:t>
      </w:r>
      <w:r w:rsidRPr="00083F16">
        <w:rPr>
          <w:rFonts w:ascii="Century Gothic" w:hAnsi="Century Gothic"/>
          <w:sz w:val="20"/>
          <w:szCs w:val="20"/>
        </w:rPr>
        <w:t xml:space="preserve"> organizowany jest w Polsce już od 16 lat dzięki współpracy L'Oréal Polska, Polskiego Komitetu ds. UNESCO oraz Ministerstwa Nauki </w:t>
      </w:r>
      <w:r w:rsidR="007A2547">
        <w:rPr>
          <w:rFonts w:ascii="Century Gothic" w:hAnsi="Century Gothic"/>
          <w:sz w:val="20"/>
          <w:szCs w:val="20"/>
        </w:rPr>
        <w:br/>
      </w:r>
      <w:r w:rsidRPr="00083F16">
        <w:rPr>
          <w:rFonts w:ascii="Century Gothic" w:hAnsi="Century Gothic"/>
          <w:sz w:val="20"/>
          <w:szCs w:val="20"/>
        </w:rPr>
        <w:t xml:space="preserve">i Szkolnictwa Wyższego. </w:t>
      </w:r>
    </w:p>
    <w:p w14:paraId="41EA3E3A" w14:textId="77777777" w:rsidR="00943BE0" w:rsidRDefault="00943BE0" w:rsidP="00083F16">
      <w:pPr>
        <w:jc w:val="both"/>
        <w:rPr>
          <w:rFonts w:ascii="Century Gothic" w:hAnsi="Century Gothic"/>
          <w:sz w:val="20"/>
          <w:szCs w:val="20"/>
        </w:rPr>
      </w:pPr>
    </w:p>
    <w:p w14:paraId="52620106" w14:textId="604E680B" w:rsidR="00943BE0" w:rsidRPr="000874BB" w:rsidRDefault="000874BB" w:rsidP="000874BB">
      <w:pPr>
        <w:spacing w:line="246" w:lineRule="exact"/>
        <w:jc w:val="both"/>
        <w:rPr>
          <w:rFonts w:ascii="Century Gothic" w:hAnsi="Century Gothic"/>
          <w:i/>
          <w:sz w:val="20"/>
          <w:szCs w:val="20"/>
        </w:rPr>
      </w:pPr>
      <w:r w:rsidRPr="000874BB">
        <w:rPr>
          <w:rFonts w:ascii="Century Gothic" w:hAnsi="Century Gothic"/>
          <w:i/>
          <w:sz w:val="20"/>
          <w:szCs w:val="20"/>
        </w:rPr>
        <w:t xml:space="preserve">Polska edycja programu Dla Kobiet i Nauki była pierwszą lokalną odsłoną inicjatywy For </w:t>
      </w:r>
      <w:proofErr w:type="spellStart"/>
      <w:r w:rsidRPr="000874BB">
        <w:rPr>
          <w:rFonts w:ascii="Century Gothic" w:hAnsi="Century Gothic"/>
          <w:i/>
          <w:sz w:val="20"/>
          <w:szCs w:val="20"/>
        </w:rPr>
        <w:t>Women</w:t>
      </w:r>
      <w:proofErr w:type="spellEnd"/>
      <w:r w:rsidRPr="000874BB">
        <w:rPr>
          <w:rFonts w:ascii="Century Gothic" w:hAnsi="Century Gothic"/>
          <w:i/>
          <w:sz w:val="20"/>
          <w:szCs w:val="20"/>
        </w:rPr>
        <w:t xml:space="preserve"> in Science.</w:t>
      </w:r>
      <w:r>
        <w:rPr>
          <w:rFonts w:ascii="Century Gothic" w:hAnsi="Century Gothic"/>
          <w:i/>
          <w:color w:val="FF0000"/>
          <w:sz w:val="20"/>
          <w:szCs w:val="20"/>
        </w:rPr>
        <w:t xml:space="preserve"> </w:t>
      </w:r>
      <w:r w:rsidRPr="000874BB">
        <w:rPr>
          <w:rFonts w:ascii="Century Gothic" w:hAnsi="Century Gothic"/>
          <w:i/>
          <w:sz w:val="20"/>
          <w:szCs w:val="20"/>
        </w:rPr>
        <w:t xml:space="preserve">Naszym zdaniem, najlepszym sposobem na walkę ze stereotypami </w:t>
      </w:r>
      <w:r w:rsidR="009243AB">
        <w:rPr>
          <w:rFonts w:ascii="Century Gothic" w:hAnsi="Century Gothic"/>
          <w:i/>
          <w:sz w:val="20"/>
          <w:szCs w:val="20"/>
        </w:rPr>
        <w:br/>
      </w:r>
      <w:r w:rsidRPr="000874BB">
        <w:rPr>
          <w:rFonts w:ascii="Century Gothic" w:hAnsi="Century Gothic"/>
          <w:i/>
          <w:sz w:val="20"/>
          <w:szCs w:val="20"/>
        </w:rPr>
        <w:t xml:space="preserve">i wyrównywanie szans kobiet w świecie nauki jest dawanie pozytywnego przykładu </w:t>
      </w:r>
      <w:r w:rsidR="009243AB">
        <w:rPr>
          <w:rFonts w:ascii="Century Gothic" w:hAnsi="Century Gothic"/>
          <w:i/>
          <w:sz w:val="20"/>
          <w:szCs w:val="20"/>
        </w:rPr>
        <w:br/>
      </w:r>
      <w:r w:rsidRPr="000874BB">
        <w:rPr>
          <w:rFonts w:ascii="Century Gothic" w:hAnsi="Century Gothic"/>
          <w:i/>
          <w:sz w:val="20"/>
          <w:szCs w:val="20"/>
        </w:rPr>
        <w:t>i generowanie rzeczywistej zmiany społecznej</w:t>
      </w:r>
      <w:r>
        <w:rPr>
          <w:rFonts w:ascii="Century Gothic" w:hAnsi="Century Gothic"/>
          <w:i/>
          <w:sz w:val="20"/>
          <w:szCs w:val="20"/>
        </w:rPr>
        <w:t>.</w:t>
      </w:r>
      <w:r w:rsidR="00943BE0" w:rsidRPr="000874BB">
        <w:rPr>
          <w:rFonts w:ascii="Century Gothic" w:hAnsi="Century Gothic"/>
          <w:i/>
          <w:color w:val="FF0000"/>
          <w:sz w:val="20"/>
          <w:szCs w:val="20"/>
        </w:rPr>
        <w:t xml:space="preserve"> </w:t>
      </w:r>
      <w:r w:rsidR="00943BE0" w:rsidRPr="007A2547">
        <w:rPr>
          <w:rFonts w:ascii="Century Gothic" w:hAnsi="Century Gothic"/>
          <w:i/>
          <w:sz w:val="20"/>
          <w:szCs w:val="20"/>
        </w:rPr>
        <w:t>Dlatego wspieramy</w:t>
      </w:r>
      <w:r w:rsidR="00943BE0">
        <w:rPr>
          <w:rFonts w:ascii="Century Gothic" w:hAnsi="Century Gothic"/>
          <w:i/>
          <w:sz w:val="20"/>
          <w:szCs w:val="20"/>
        </w:rPr>
        <w:t xml:space="preserve"> kobiety-</w:t>
      </w:r>
      <w:r w:rsidR="00943BE0" w:rsidRPr="007A2547">
        <w:rPr>
          <w:rFonts w:ascii="Century Gothic" w:hAnsi="Century Gothic"/>
          <w:i/>
          <w:sz w:val="20"/>
          <w:szCs w:val="20"/>
        </w:rPr>
        <w:t>naukowców już na etapie studiów, aby dzięki otrzymanym</w:t>
      </w:r>
      <w:r w:rsidR="00943BE0">
        <w:rPr>
          <w:rFonts w:ascii="Century Gothic" w:hAnsi="Century Gothic"/>
          <w:i/>
          <w:sz w:val="20"/>
          <w:szCs w:val="20"/>
        </w:rPr>
        <w:t xml:space="preserve"> stypendiom mogły rozwijać i promować swoją</w:t>
      </w:r>
      <w:r>
        <w:rPr>
          <w:rFonts w:ascii="Century Gothic" w:hAnsi="Century Gothic"/>
          <w:i/>
          <w:sz w:val="20"/>
          <w:szCs w:val="20"/>
        </w:rPr>
        <w:t xml:space="preserve"> karierę badawczą </w:t>
      </w:r>
      <w:r w:rsidR="00943BE0">
        <w:rPr>
          <w:rFonts w:ascii="Century Gothic" w:hAnsi="Century Gothic"/>
          <w:sz w:val="20"/>
          <w:szCs w:val="20"/>
        </w:rPr>
        <w:t>– mówi Wioletta Rosołowska, Prezes Zarządu L’Oréal Polska.</w:t>
      </w:r>
    </w:p>
    <w:p w14:paraId="30262D2A" w14:textId="77777777" w:rsidR="00943BE0" w:rsidRDefault="00943BE0" w:rsidP="00083F16">
      <w:pPr>
        <w:jc w:val="both"/>
        <w:rPr>
          <w:rFonts w:ascii="Century Gothic" w:hAnsi="Century Gothic"/>
          <w:sz w:val="20"/>
          <w:szCs w:val="20"/>
        </w:rPr>
      </w:pPr>
    </w:p>
    <w:p w14:paraId="620DB273" w14:textId="3C996A48" w:rsidR="00943BE0" w:rsidRDefault="00083F16" w:rsidP="00083F16">
      <w:pPr>
        <w:jc w:val="both"/>
        <w:rPr>
          <w:rFonts w:ascii="Century Gothic" w:hAnsi="Century Gothic"/>
          <w:sz w:val="20"/>
          <w:szCs w:val="20"/>
        </w:rPr>
      </w:pPr>
      <w:r w:rsidRPr="00083F16">
        <w:rPr>
          <w:rFonts w:ascii="Century Gothic" w:hAnsi="Century Gothic"/>
          <w:sz w:val="20"/>
          <w:szCs w:val="20"/>
        </w:rPr>
        <w:t xml:space="preserve">Każdego roku 5 utalentowanych kobiet naukowców – doktorantek </w:t>
      </w:r>
      <w:r w:rsidR="007A2547">
        <w:rPr>
          <w:rFonts w:ascii="Century Gothic" w:hAnsi="Century Gothic"/>
          <w:sz w:val="20"/>
          <w:szCs w:val="20"/>
        </w:rPr>
        <w:t xml:space="preserve">i habilitantek - </w:t>
      </w:r>
      <w:r w:rsidRPr="00083F16">
        <w:rPr>
          <w:rFonts w:ascii="Century Gothic" w:hAnsi="Century Gothic"/>
          <w:sz w:val="20"/>
          <w:szCs w:val="20"/>
        </w:rPr>
        <w:t xml:space="preserve">uzyskuje wsparcie finansowe na dalsze badania oraz możliwość ich </w:t>
      </w:r>
      <w:proofErr w:type="spellStart"/>
      <w:r w:rsidRPr="00083F16">
        <w:rPr>
          <w:rFonts w:ascii="Century Gothic" w:hAnsi="Century Gothic"/>
          <w:sz w:val="20"/>
          <w:szCs w:val="20"/>
        </w:rPr>
        <w:t>rozpromowania</w:t>
      </w:r>
      <w:proofErr w:type="spellEnd"/>
      <w:r w:rsidRPr="00083F16">
        <w:rPr>
          <w:rFonts w:ascii="Century Gothic" w:hAnsi="Century Gothic"/>
          <w:sz w:val="20"/>
          <w:szCs w:val="20"/>
        </w:rPr>
        <w:t xml:space="preserve">. </w:t>
      </w:r>
      <w:r w:rsidR="00943BE0" w:rsidRPr="00083F16">
        <w:rPr>
          <w:rFonts w:ascii="Century Gothic" w:hAnsi="Century Gothic"/>
          <w:sz w:val="20"/>
          <w:szCs w:val="20"/>
        </w:rPr>
        <w:t xml:space="preserve">Od 2016 roku </w:t>
      </w:r>
      <w:r w:rsidR="00943BE0">
        <w:rPr>
          <w:rFonts w:ascii="Century Gothic" w:hAnsi="Century Gothic"/>
          <w:sz w:val="20"/>
          <w:szCs w:val="20"/>
        </w:rPr>
        <w:t>została wprowadzona nowa kategoria. O granty</w:t>
      </w:r>
      <w:r w:rsidR="009243AB">
        <w:rPr>
          <w:rFonts w:ascii="Century Gothic" w:hAnsi="Century Gothic"/>
          <w:sz w:val="20"/>
          <w:szCs w:val="20"/>
        </w:rPr>
        <w:t xml:space="preserve"> w p</w:t>
      </w:r>
      <w:r w:rsidR="00943BE0">
        <w:rPr>
          <w:rFonts w:ascii="Century Gothic" w:hAnsi="Century Gothic"/>
          <w:sz w:val="20"/>
          <w:szCs w:val="20"/>
        </w:rPr>
        <w:t>rogramie ubiegać się mogą także studentki. Przyznawane stypendia mają na c</w:t>
      </w:r>
      <w:r w:rsidR="00943BE0" w:rsidRPr="00083F16">
        <w:rPr>
          <w:rFonts w:ascii="Century Gothic" w:hAnsi="Century Gothic"/>
          <w:sz w:val="20"/>
          <w:szCs w:val="20"/>
        </w:rPr>
        <w:t xml:space="preserve">elu zachęcenie </w:t>
      </w:r>
      <w:bookmarkStart w:id="0" w:name="_GoBack"/>
      <w:bookmarkEnd w:id="0"/>
      <w:r w:rsidR="00943BE0" w:rsidRPr="00083F16">
        <w:rPr>
          <w:rFonts w:ascii="Century Gothic" w:hAnsi="Century Gothic"/>
          <w:sz w:val="20"/>
          <w:szCs w:val="20"/>
        </w:rPr>
        <w:t xml:space="preserve">kobiet już na etapie studiów do podejmowania prac badawczych i kontynuowania ich na dalszych etapach edukacji, przyczyniając się tym samym do rozwoju nauki. </w:t>
      </w:r>
    </w:p>
    <w:p w14:paraId="0A991B19" w14:textId="77777777" w:rsidR="00943BE0" w:rsidRDefault="00943BE0" w:rsidP="00083F16">
      <w:pPr>
        <w:jc w:val="both"/>
        <w:rPr>
          <w:rFonts w:ascii="Century Gothic" w:hAnsi="Century Gothic"/>
          <w:sz w:val="20"/>
          <w:szCs w:val="20"/>
        </w:rPr>
      </w:pPr>
    </w:p>
    <w:p w14:paraId="2E383A15" w14:textId="56656323" w:rsidR="00083F16" w:rsidRPr="00083F16" w:rsidRDefault="00083F16" w:rsidP="00083F16">
      <w:pPr>
        <w:jc w:val="both"/>
        <w:rPr>
          <w:rFonts w:ascii="Century Gothic" w:hAnsi="Century Gothic"/>
          <w:sz w:val="20"/>
          <w:szCs w:val="20"/>
        </w:rPr>
      </w:pPr>
      <w:r w:rsidRPr="00083F16">
        <w:rPr>
          <w:rFonts w:ascii="Century Gothic" w:hAnsi="Century Gothic"/>
          <w:sz w:val="20"/>
          <w:szCs w:val="20"/>
        </w:rPr>
        <w:t xml:space="preserve">Nagrodę przyznaje jury składające się z 16 wybitnych osobistości naukowych reprezentujących różne dyscypliny naukowe i ośrodki badawcze z całej Polski, pod przewodnictwem prof. dr hab. Ewy </w:t>
      </w:r>
      <w:proofErr w:type="spellStart"/>
      <w:r w:rsidRPr="00083F16">
        <w:rPr>
          <w:rFonts w:ascii="Century Gothic" w:hAnsi="Century Gothic"/>
          <w:sz w:val="20"/>
          <w:szCs w:val="20"/>
        </w:rPr>
        <w:t>Łojkowskiej</w:t>
      </w:r>
      <w:proofErr w:type="spellEnd"/>
      <w:r w:rsidRPr="00083F16">
        <w:rPr>
          <w:rFonts w:ascii="Century Gothic" w:hAnsi="Century Gothic"/>
          <w:sz w:val="20"/>
          <w:szCs w:val="20"/>
        </w:rPr>
        <w:t xml:space="preserve">. </w:t>
      </w:r>
    </w:p>
    <w:p w14:paraId="7411F68E" w14:textId="77777777" w:rsidR="00AB3D5A" w:rsidRDefault="00AB3D5A" w:rsidP="00897C06">
      <w:pPr>
        <w:textAlignment w:val="baseline"/>
        <w:rPr>
          <w:rFonts w:ascii="Century Gothic" w:hAnsi="Century Gothic"/>
          <w:b/>
          <w:color w:val="000000"/>
          <w:sz w:val="18"/>
        </w:rPr>
      </w:pPr>
    </w:p>
    <w:p w14:paraId="702C9800" w14:textId="77777777" w:rsidR="00AB3D5A" w:rsidRDefault="00AB3D5A" w:rsidP="00897C06">
      <w:pPr>
        <w:textAlignment w:val="baseline"/>
        <w:rPr>
          <w:rFonts w:ascii="Century Gothic" w:hAnsi="Century Gothic"/>
          <w:b/>
          <w:color w:val="000000"/>
          <w:sz w:val="18"/>
        </w:rPr>
      </w:pPr>
    </w:p>
    <w:p w14:paraId="2E8028F5" w14:textId="5FD9F1C0" w:rsidR="00A82CE5" w:rsidRDefault="00A82CE5" w:rsidP="00897C06">
      <w:pPr>
        <w:textAlignment w:val="baseline"/>
        <w:rPr>
          <w:rFonts w:ascii="Century Gothic" w:hAnsi="Century Gothic"/>
          <w:b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>DANE KONTAKTOWE</w:t>
      </w:r>
      <w:r w:rsidR="00897C06">
        <w:rPr>
          <w:rFonts w:ascii="Century Gothic" w:hAnsi="Century Gothic"/>
          <w:b/>
          <w:color w:val="000000"/>
          <w:sz w:val="18"/>
        </w:rPr>
        <w:t>:</w:t>
      </w:r>
    </w:p>
    <w:p w14:paraId="7BF7B74D" w14:textId="77777777" w:rsidR="00897C06" w:rsidRPr="00897C06" w:rsidRDefault="00897C06" w:rsidP="00897C06">
      <w:pPr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 w:rsidRPr="00897C06">
        <w:rPr>
          <w:rFonts w:ascii="Century Gothic" w:eastAsia="Times New Roman" w:hAnsi="Century Gothic"/>
          <w:color w:val="000000"/>
          <w:sz w:val="20"/>
          <w:szCs w:val="20"/>
        </w:rPr>
        <w:t>L’Oréal Polska</w:t>
      </w:r>
    </w:p>
    <w:p w14:paraId="69400313" w14:textId="77777777" w:rsidR="00897C06" w:rsidRPr="00897C06" w:rsidRDefault="00897C06" w:rsidP="00897C06">
      <w:pPr>
        <w:jc w:val="both"/>
        <w:rPr>
          <w:rFonts w:ascii="Century Gothic" w:eastAsia="Times New Roman" w:hAnsi="Century Gothic"/>
          <w:sz w:val="20"/>
          <w:szCs w:val="20"/>
        </w:rPr>
      </w:pPr>
      <w:r w:rsidRPr="00897C06">
        <w:rPr>
          <w:rFonts w:ascii="Century Gothic" w:eastAsia="Times New Roman" w:hAnsi="Century Gothic"/>
          <w:sz w:val="20"/>
          <w:szCs w:val="20"/>
        </w:rPr>
        <w:t>Monika Piekarska</w:t>
      </w:r>
    </w:p>
    <w:p w14:paraId="57C2E4B7" w14:textId="77777777" w:rsidR="00897C06" w:rsidRPr="00897C06" w:rsidRDefault="00897C06" w:rsidP="00897C06">
      <w:pPr>
        <w:jc w:val="both"/>
        <w:rPr>
          <w:rFonts w:ascii="Century Gothic" w:eastAsia="Times New Roman" w:hAnsi="Century Gothic"/>
          <w:sz w:val="20"/>
          <w:szCs w:val="20"/>
        </w:rPr>
      </w:pPr>
      <w:r w:rsidRPr="00897C06">
        <w:rPr>
          <w:rFonts w:ascii="Century Gothic" w:eastAsia="Times New Roman" w:hAnsi="Century Gothic"/>
          <w:sz w:val="20"/>
          <w:szCs w:val="20"/>
        </w:rPr>
        <w:t>PR Manager</w:t>
      </w:r>
    </w:p>
    <w:p w14:paraId="6ACD2123" w14:textId="77777777" w:rsidR="00897C06" w:rsidRPr="00083F16" w:rsidRDefault="00897C06" w:rsidP="00897C06">
      <w:pPr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83F16">
        <w:rPr>
          <w:rFonts w:ascii="Century Gothic" w:eastAsia="Times New Roman" w:hAnsi="Century Gothic"/>
          <w:sz w:val="20"/>
          <w:szCs w:val="20"/>
        </w:rPr>
        <w:t>tel</w:t>
      </w:r>
      <w:proofErr w:type="gramEnd"/>
      <w:r w:rsidRPr="00083F16">
        <w:rPr>
          <w:rFonts w:ascii="Century Gothic" w:eastAsia="Times New Roman" w:hAnsi="Century Gothic"/>
          <w:sz w:val="20"/>
          <w:szCs w:val="20"/>
        </w:rPr>
        <w:t>. 507 006 398</w:t>
      </w:r>
    </w:p>
    <w:p w14:paraId="5A7D21B1" w14:textId="77777777" w:rsidR="00897C06" w:rsidRPr="00083F16" w:rsidRDefault="00897C06" w:rsidP="00897C06">
      <w:pPr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83F16">
        <w:rPr>
          <w:rFonts w:ascii="Century Gothic" w:eastAsia="Times New Roman" w:hAnsi="Century Gothic"/>
          <w:sz w:val="20"/>
          <w:szCs w:val="20"/>
        </w:rPr>
        <w:t>e-mail</w:t>
      </w:r>
      <w:proofErr w:type="gramEnd"/>
      <w:r w:rsidRPr="00083F16">
        <w:rPr>
          <w:rFonts w:ascii="Century Gothic" w:eastAsia="Times New Roman" w:hAnsi="Century Gothic"/>
          <w:sz w:val="20"/>
          <w:szCs w:val="20"/>
        </w:rPr>
        <w:t>: monika.</w:t>
      </w:r>
      <w:proofErr w:type="gramStart"/>
      <w:r w:rsidRPr="00083F16">
        <w:rPr>
          <w:rFonts w:ascii="Century Gothic" w:eastAsia="Times New Roman" w:hAnsi="Century Gothic"/>
          <w:sz w:val="20"/>
          <w:szCs w:val="20"/>
        </w:rPr>
        <w:t>piekarska</w:t>
      </w:r>
      <w:proofErr w:type="gramEnd"/>
      <w:r w:rsidRPr="00083F16">
        <w:rPr>
          <w:rFonts w:ascii="Century Gothic" w:eastAsia="Times New Roman" w:hAnsi="Century Gothic"/>
          <w:sz w:val="20"/>
          <w:szCs w:val="20"/>
        </w:rPr>
        <w:t>@loreal.</w:t>
      </w:r>
      <w:proofErr w:type="gramStart"/>
      <w:r w:rsidRPr="00083F16">
        <w:rPr>
          <w:rFonts w:ascii="Century Gothic" w:eastAsia="Times New Roman" w:hAnsi="Century Gothic"/>
          <w:sz w:val="20"/>
          <w:szCs w:val="20"/>
        </w:rPr>
        <w:t>com</w:t>
      </w:r>
      <w:proofErr w:type="gramEnd"/>
      <w:r w:rsidRPr="00083F16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1EFB81BA" w14:textId="77777777" w:rsidR="00897C06" w:rsidRDefault="00897C06" w:rsidP="00897C06">
      <w:pPr>
        <w:textAlignment w:val="baseline"/>
        <w:rPr>
          <w:rFonts w:ascii="Century Gothic" w:eastAsia="Century Gothic" w:hAnsi="Century Gothic"/>
          <w:b/>
          <w:color w:val="000000"/>
          <w:sz w:val="18"/>
        </w:rPr>
      </w:pPr>
    </w:p>
    <w:p w14:paraId="19038F9F" w14:textId="77777777" w:rsidR="007A2547" w:rsidRDefault="007A2547" w:rsidP="00897C06">
      <w:pPr>
        <w:textAlignment w:val="baseline"/>
        <w:rPr>
          <w:rFonts w:ascii="Century Gothic" w:eastAsia="Century Gothic" w:hAnsi="Century Gothic"/>
          <w:b/>
          <w:color w:val="000000"/>
          <w:sz w:val="18"/>
        </w:rPr>
      </w:pPr>
    </w:p>
    <w:p w14:paraId="38A98E8C" w14:textId="77777777" w:rsidR="007A2547" w:rsidRDefault="007A2547" w:rsidP="00897C06">
      <w:pPr>
        <w:textAlignment w:val="baseline"/>
        <w:rPr>
          <w:rFonts w:ascii="Century Gothic" w:eastAsia="Century Gothic" w:hAnsi="Century Gothic"/>
          <w:b/>
          <w:color w:val="000000"/>
          <w:sz w:val="18"/>
        </w:rPr>
      </w:pPr>
    </w:p>
    <w:p w14:paraId="5BCE5BC9" w14:textId="77777777" w:rsidR="007A2547" w:rsidRDefault="007A2547" w:rsidP="00897C06">
      <w:pPr>
        <w:textAlignment w:val="baseline"/>
        <w:rPr>
          <w:rFonts w:ascii="Century Gothic" w:eastAsia="Century Gothic" w:hAnsi="Century Gothic"/>
          <w:b/>
          <w:color w:val="000000"/>
          <w:sz w:val="18"/>
        </w:rPr>
      </w:pPr>
    </w:p>
    <w:p w14:paraId="16A42070" w14:textId="77777777" w:rsidR="007A2547" w:rsidRPr="00083F16" w:rsidRDefault="007A2547" w:rsidP="00897C06">
      <w:pPr>
        <w:textAlignment w:val="baseline"/>
        <w:rPr>
          <w:rFonts w:ascii="Century Gothic" w:eastAsia="Century Gothic" w:hAnsi="Century Gothic"/>
          <w:b/>
          <w:color w:val="000000"/>
          <w:sz w:val="18"/>
        </w:rPr>
      </w:pPr>
    </w:p>
    <w:p w14:paraId="31AC70A6" w14:textId="77777777" w:rsidR="00897C06" w:rsidRPr="00083F16" w:rsidRDefault="00897C06" w:rsidP="00897C06">
      <w:pPr>
        <w:textAlignment w:val="baseline"/>
        <w:rPr>
          <w:rFonts w:ascii="Century Gothic" w:eastAsia="Century Gothic" w:hAnsi="Century Gothic"/>
          <w:b/>
          <w:color w:val="808080" w:themeColor="background1" w:themeShade="80"/>
          <w:sz w:val="18"/>
        </w:rPr>
      </w:pPr>
    </w:p>
    <w:p w14:paraId="5CD1E980" w14:textId="471C3AE6" w:rsidR="00897C06" w:rsidRPr="00083F16" w:rsidRDefault="00897C06" w:rsidP="00897C06">
      <w:pPr>
        <w:textAlignment w:val="baseline"/>
        <w:rPr>
          <w:rFonts w:ascii="Century Gothic" w:eastAsia="Century Gothic" w:hAnsi="Century Gothic"/>
          <w:b/>
          <w:color w:val="808080" w:themeColor="background1" w:themeShade="80"/>
          <w:sz w:val="18"/>
        </w:rPr>
      </w:pPr>
      <w:r w:rsidRPr="00083F16">
        <w:rPr>
          <w:rFonts w:ascii="Century Gothic" w:eastAsia="Century Gothic" w:hAnsi="Century Gothic"/>
          <w:b/>
          <w:color w:val="808080" w:themeColor="background1" w:themeShade="80"/>
          <w:sz w:val="18"/>
        </w:rPr>
        <w:t>***</w:t>
      </w:r>
    </w:p>
    <w:p w14:paraId="0FF2BB44" w14:textId="77777777" w:rsidR="00A82CE5" w:rsidRPr="00897C06" w:rsidRDefault="00A82CE5" w:rsidP="00897C06">
      <w:pPr>
        <w:jc w:val="both"/>
        <w:textAlignment w:val="baseline"/>
        <w:rPr>
          <w:rFonts w:ascii="Century Gothic" w:eastAsia="Century Gothic" w:hAnsi="Century Gothic"/>
          <w:b/>
          <w:color w:val="808080" w:themeColor="background1" w:themeShade="80"/>
          <w:spacing w:val="1"/>
          <w:sz w:val="20"/>
        </w:rPr>
      </w:pPr>
      <w:r w:rsidRPr="00897C06">
        <w:rPr>
          <w:rFonts w:ascii="Century Gothic" w:hAnsi="Century Gothic"/>
          <w:b/>
          <w:color w:val="808080" w:themeColor="background1" w:themeShade="80"/>
          <w:spacing w:val="1"/>
          <w:sz w:val="20"/>
        </w:rPr>
        <w:t>O Fundacji L'Oréal</w:t>
      </w:r>
    </w:p>
    <w:p w14:paraId="6E06E409" w14:textId="6B63DDCE" w:rsidR="00A82CE5" w:rsidRPr="00897C06" w:rsidRDefault="00A82CE5" w:rsidP="00A82CE5">
      <w:pPr>
        <w:spacing w:before="14" w:line="244" w:lineRule="exact"/>
        <w:jc w:val="both"/>
        <w:textAlignment w:val="baseline"/>
        <w:rPr>
          <w:rFonts w:ascii="Century Gothic" w:eastAsia="Century Gothic" w:hAnsi="Century Gothic"/>
          <w:i/>
          <w:color w:val="808080" w:themeColor="background1" w:themeShade="80"/>
          <w:sz w:val="18"/>
          <w:szCs w:val="18"/>
        </w:rPr>
      </w:pPr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Towarzyszymy. Cenimy. Komunikujemy. Wspieramy. Przesuwamy granice. </w:t>
      </w:r>
      <w:r w:rsidR="0079529E"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br/>
      </w:r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To przekonania i kluczowe wartości, </w:t>
      </w:r>
      <w:proofErr w:type="gramStart"/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>zgodnie z którymi</w:t>
      </w:r>
      <w:proofErr w:type="gramEnd"/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 Fundacja </w:t>
      </w:r>
      <w:r w:rsidRPr="00897C06">
        <w:rPr>
          <w:rFonts w:ascii="Century Gothic" w:hAnsi="Century Gothic"/>
          <w:color w:val="808080" w:themeColor="background1" w:themeShade="80"/>
          <w:sz w:val="18"/>
          <w:szCs w:val="18"/>
        </w:rPr>
        <w:t>L'Oréal</w:t>
      </w:r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 każdego dnia </w:t>
      </w:r>
      <w:r w:rsidRPr="00897C06">
        <w:rPr>
          <w:rFonts w:ascii="Century Gothic" w:hAnsi="Century Gothic"/>
          <w:color w:val="808080" w:themeColor="background1" w:themeShade="80"/>
          <w:sz w:val="18"/>
          <w:szCs w:val="18"/>
        </w:rPr>
        <w:t>angażuje się w świat kobiet.</w:t>
      </w:r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 To zaangażowanie koncentruje się na dwóch głównych obszarach – nauce i pięknie.</w:t>
      </w:r>
    </w:p>
    <w:p w14:paraId="1967204A" w14:textId="77777777" w:rsidR="00A82CE5" w:rsidRPr="00897C06" w:rsidRDefault="00A82CE5" w:rsidP="00A82CE5">
      <w:pPr>
        <w:spacing w:before="3" w:line="244" w:lineRule="exact"/>
        <w:jc w:val="both"/>
        <w:textAlignment w:val="baseline"/>
        <w:rPr>
          <w:rFonts w:ascii="Century Gothic" w:eastAsia="Century Gothic" w:hAnsi="Century Gothic"/>
          <w:i/>
          <w:color w:val="808080" w:themeColor="background1" w:themeShade="80"/>
          <w:sz w:val="18"/>
          <w:szCs w:val="18"/>
        </w:rPr>
      </w:pPr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Poprzez program For </w:t>
      </w:r>
      <w:proofErr w:type="spellStart"/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>Women</w:t>
      </w:r>
      <w:proofErr w:type="spellEnd"/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 in Science, międzynarodowe partnerstwo z UNESCO, Fundacja </w:t>
      </w:r>
      <w:r w:rsidRPr="00897C06">
        <w:rPr>
          <w:rFonts w:ascii="Century Gothic" w:hAnsi="Century Gothic"/>
          <w:color w:val="808080" w:themeColor="background1" w:themeShade="80"/>
          <w:sz w:val="18"/>
          <w:szCs w:val="18"/>
        </w:rPr>
        <w:t>L'Oréal motywuje dziewczęta w wieku licealnym do obierania naukowych karier, wspiera kobiety-naukowców oraz nagradza wybitne osiągnięcia w dziedzinie, w której dominują mężczyźni.</w:t>
      </w:r>
    </w:p>
    <w:p w14:paraId="244E6378" w14:textId="77777777" w:rsidR="00A82CE5" w:rsidRPr="00897C06" w:rsidRDefault="00A82CE5" w:rsidP="00A82CE5">
      <w:pPr>
        <w:spacing w:before="8" w:line="244" w:lineRule="exact"/>
        <w:jc w:val="both"/>
        <w:textAlignment w:val="baseline"/>
        <w:rPr>
          <w:rFonts w:ascii="Century Gothic" w:eastAsia="Century Gothic" w:hAnsi="Century Gothic"/>
          <w:i/>
          <w:color w:val="808080" w:themeColor="background1" w:themeShade="80"/>
          <w:sz w:val="18"/>
          <w:szCs w:val="18"/>
        </w:rPr>
      </w:pPr>
      <w:r w:rsidRPr="00897C06">
        <w:rPr>
          <w:rFonts w:ascii="Century Gothic" w:hAnsi="Century Gothic"/>
          <w:i/>
          <w:color w:val="808080" w:themeColor="background1" w:themeShade="80"/>
          <w:sz w:val="18"/>
          <w:szCs w:val="18"/>
        </w:rPr>
        <w:lastRenderedPageBreak/>
        <w:t>Poprzez programy dotyczące urody, Fundacja pomaga kobietom zmagającym się z chorobą, trudną sytuacją ekonomiczną lub wykluczeniem społecznym odzyskać poczucie własnej wartości i kobiecości, dzięki czemu czują się lepiej oraz poprawia się ich sytuacja. Działalność Fundacji obejmuje również szkolenia dla specjalistek w branży kosmetycznej.</w:t>
      </w:r>
    </w:p>
    <w:p w14:paraId="6E4AA8FD" w14:textId="77777777" w:rsidR="00A82CE5" w:rsidRPr="00897C06" w:rsidRDefault="00A82CE5" w:rsidP="00A82CE5">
      <w:pPr>
        <w:spacing w:before="505" w:line="217" w:lineRule="exact"/>
        <w:jc w:val="both"/>
        <w:textAlignment w:val="baseline"/>
        <w:rPr>
          <w:rFonts w:ascii="Century Gothic" w:eastAsia="Century Gothic" w:hAnsi="Century Gothic"/>
          <w:b/>
          <w:color w:val="808080" w:themeColor="background1" w:themeShade="80"/>
          <w:sz w:val="20"/>
        </w:rPr>
      </w:pPr>
      <w:r w:rsidRPr="00897C06">
        <w:rPr>
          <w:rFonts w:ascii="Century Gothic" w:hAnsi="Century Gothic"/>
          <w:b/>
          <w:color w:val="808080" w:themeColor="background1" w:themeShade="80"/>
          <w:sz w:val="20"/>
        </w:rPr>
        <w:t>O UNESCO</w:t>
      </w:r>
    </w:p>
    <w:p w14:paraId="4141ED2B" w14:textId="77777777" w:rsidR="00A82CE5" w:rsidRPr="00897C06" w:rsidRDefault="00A82CE5" w:rsidP="00A82CE5">
      <w:pPr>
        <w:spacing w:before="19" w:line="244" w:lineRule="exact"/>
        <w:jc w:val="both"/>
        <w:textAlignment w:val="baseline"/>
        <w:rPr>
          <w:rFonts w:ascii="Century Gothic" w:eastAsia="Century Gothic" w:hAnsi="Century Gothic"/>
          <w:i/>
          <w:color w:val="808080" w:themeColor="background1" w:themeShade="80"/>
          <w:spacing w:val="1"/>
          <w:sz w:val="18"/>
          <w:szCs w:val="18"/>
        </w:rPr>
      </w:pPr>
      <w:r w:rsidRPr="00897C06">
        <w:rPr>
          <w:rFonts w:ascii="Century Gothic" w:hAnsi="Century Gothic"/>
          <w:i/>
          <w:color w:val="808080" w:themeColor="background1" w:themeShade="80"/>
          <w:spacing w:val="1"/>
          <w:sz w:val="18"/>
          <w:szCs w:val="18"/>
        </w:rPr>
        <w:t xml:space="preserve">Od swojego powstania w 1945 roku, Organizacja Narodów Zjednoczonych do Spraw Oświaty, Nauki i Kultury wspiera międzynarodową współpracę naukową </w:t>
      </w:r>
      <w:proofErr w:type="gramStart"/>
      <w:r w:rsidRPr="00897C06">
        <w:rPr>
          <w:rFonts w:ascii="Century Gothic" w:hAnsi="Century Gothic"/>
          <w:i/>
          <w:color w:val="808080" w:themeColor="background1" w:themeShade="80"/>
          <w:spacing w:val="1"/>
          <w:sz w:val="18"/>
          <w:szCs w:val="18"/>
        </w:rPr>
        <w:t>działając jako</w:t>
      </w:r>
      <w:proofErr w:type="gramEnd"/>
      <w:r w:rsidRPr="00897C06">
        <w:rPr>
          <w:rFonts w:ascii="Century Gothic" w:hAnsi="Century Gothic"/>
          <w:i/>
          <w:color w:val="808080" w:themeColor="background1" w:themeShade="80"/>
          <w:spacing w:val="1"/>
          <w:sz w:val="18"/>
          <w:szCs w:val="18"/>
        </w:rPr>
        <w:t xml:space="preserve"> katalizator zrównoważonego rozwoju i pokoju między ludźmi. UNESCO pomaga krajom w rozwoju ich polityk publicznych oraz rozwijaniu ich potencjału w dziedzinie nauki, technologii, innowacji i edukacji naukowej. Ponadto UNESCO prowadzi międzyrządowe programy koncentrujące się na zrównoważonym zarządzaniu zasobami słodkiej wody, oceanami oraz zasobami ziemskimi, a także ochronie różnorodności biologicznej i promowaniu roli nauki w zwalczaniu zmian klimatu i klęsk żywiołowych. Aby osiągnąć te cele, UNESCO angażuje się w zwalczanie wszelkich przejawów dyskryminacji oraz promowania równości kobiet i mężczyzn.</w:t>
      </w:r>
    </w:p>
    <w:p w14:paraId="19345CD2" w14:textId="77777777" w:rsidR="00A82CE5" w:rsidRPr="000E2AA6" w:rsidRDefault="00A82CE5" w:rsidP="00A82CE5"/>
    <w:p w14:paraId="10B4BA60" w14:textId="77777777" w:rsidR="006D36F5" w:rsidRPr="009E637E" w:rsidRDefault="006D36F5" w:rsidP="00A6310D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6D36F5" w:rsidRPr="009E637E" w:rsidSect="00F41C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6041" w14:textId="77777777" w:rsidR="0068341F" w:rsidRDefault="0068341F" w:rsidP="00D65915">
      <w:r>
        <w:separator/>
      </w:r>
    </w:p>
  </w:endnote>
  <w:endnote w:type="continuationSeparator" w:id="0">
    <w:p w14:paraId="18C82945" w14:textId="77777777" w:rsidR="0068341F" w:rsidRDefault="0068341F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C2FF" w14:textId="77777777" w:rsidR="0068341F" w:rsidRDefault="0068341F" w:rsidP="00D65915">
      <w:r>
        <w:separator/>
      </w:r>
    </w:p>
  </w:footnote>
  <w:footnote w:type="continuationSeparator" w:id="0">
    <w:p w14:paraId="7870050B" w14:textId="77777777" w:rsidR="0068341F" w:rsidRDefault="0068341F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6D39" w14:textId="77777777" w:rsidR="00A82CE5" w:rsidRDefault="00A82CE5">
    <w:pPr>
      <w:pStyle w:val="Nagwek"/>
    </w:pPr>
    <w:r>
      <w:rPr>
        <w:noProof/>
        <w:color w:val="000000"/>
        <w:sz w:val="18"/>
        <w:szCs w:val="18"/>
        <w:lang w:bidi="ar-SA"/>
      </w:rPr>
      <w:drawing>
        <wp:anchor distT="0" distB="0" distL="114300" distR="114300" simplePos="0" relativeHeight="251659264" behindDoc="0" locked="0" layoutInCell="1" allowOverlap="1" wp14:anchorId="1218F5CB" wp14:editId="629A2803">
          <wp:simplePos x="0" y="0"/>
          <wp:positionH relativeFrom="column">
            <wp:posOffset>2536825</wp:posOffset>
          </wp:positionH>
          <wp:positionV relativeFrom="paragraph">
            <wp:posOffset>-371475</wp:posOffset>
          </wp:positionV>
          <wp:extent cx="885825" cy="1040765"/>
          <wp:effectExtent l="0" t="0" r="9525" b="6985"/>
          <wp:wrapSquare wrapText="bothSides"/>
          <wp:docPr id="7" name="Obraz 7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5FB7" w14:textId="77777777" w:rsidR="00F00C18" w:rsidRDefault="00F00C18" w:rsidP="00D65915">
    <w:pPr>
      <w:pStyle w:val="Nagwek"/>
      <w:jc w:val="center"/>
    </w:pPr>
    <w:r w:rsidRPr="00C805E6">
      <w:rPr>
        <w:noProof/>
        <w:color w:val="000000"/>
        <w:sz w:val="18"/>
        <w:szCs w:val="18"/>
        <w:lang w:bidi="ar-SA"/>
      </w:rPr>
      <w:drawing>
        <wp:inline distT="0" distB="0" distL="0" distR="0" wp14:anchorId="6B4D7BF4" wp14:editId="16993D86">
          <wp:extent cx="963601" cy="1131473"/>
          <wp:effectExtent l="0" t="0" r="8255" b="0"/>
          <wp:docPr id="3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01" cy="113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1490"/>
    <w:rsid w:val="00021146"/>
    <w:rsid w:val="00023FF7"/>
    <w:rsid w:val="000510ED"/>
    <w:rsid w:val="00074C35"/>
    <w:rsid w:val="00083F16"/>
    <w:rsid w:val="00084B75"/>
    <w:rsid w:val="000874BB"/>
    <w:rsid w:val="00095ACE"/>
    <w:rsid w:val="000B2BDE"/>
    <w:rsid w:val="000C73BB"/>
    <w:rsid w:val="000E12D2"/>
    <w:rsid w:val="000E786D"/>
    <w:rsid w:val="000F6D53"/>
    <w:rsid w:val="001144CA"/>
    <w:rsid w:val="00115598"/>
    <w:rsid w:val="00135638"/>
    <w:rsid w:val="001360B5"/>
    <w:rsid w:val="00137DF9"/>
    <w:rsid w:val="00154557"/>
    <w:rsid w:val="00154862"/>
    <w:rsid w:val="00184716"/>
    <w:rsid w:val="001A061A"/>
    <w:rsid w:val="001A3E2C"/>
    <w:rsid w:val="001B14A9"/>
    <w:rsid w:val="001C115B"/>
    <w:rsid w:val="001D23F9"/>
    <w:rsid w:val="001D3539"/>
    <w:rsid w:val="00270390"/>
    <w:rsid w:val="00275517"/>
    <w:rsid w:val="002A3A57"/>
    <w:rsid w:val="002B0B77"/>
    <w:rsid w:val="002C76DE"/>
    <w:rsid w:val="002D1929"/>
    <w:rsid w:val="00300FFC"/>
    <w:rsid w:val="003010E4"/>
    <w:rsid w:val="003073C0"/>
    <w:rsid w:val="003235C6"/>
    <w:rsid w:val="00324F45"/>
    <w:rsid w:val="00332AAB"/>
    <w:rsid w:val="00334933"/>
    <w:rsid w:val="00343A16"/>
    <w:rsid w:val="003624DF"/>
    <w:rsid w:val="00363660"/>
    <w:rsid w:val="003712F4"/>
    <w:rsid w:val="00381DFF"/>
    <w:rsid w:val="00391BAA"/>
    <w:rsid w:val="00397FDD"/>
    <w:rsid w:val="003F696A"/>
    <w:rsid w:val="004165E2"/>
    <w:rsid w:val="004376EA"/>
    <w:rsid w:val="004522A4"/>
    <w:rsid w:val="004630D3"/>
    <w:rsid w:val="0047139F"/>
    <w:rsid w:val="004A493F"/>
    <w:rsid w:val="004A6D06"/>
    <w:rsid w:val="004C7C29"/>
    <w:rsid w:val="004D5CFE"/>
    <w:rsid w:val="004E110E"/>
    <w:rsid w:val="004F4EA1"/>
    <w:rsid w:val="00513009"/>
    <w:rsid w:val="00516A2E"/>
    <w:rsid w:val="00527B53"/>
    <w:rsid w:val="005478DD"/>
    <w:rsid w:val="0055285B"/>
    <w:rsid w:val="0056263B"/>
    <w:rsid w:val="005A25B4"/>
    <w:rsid w:val="005C3D0B"/>
    <w:rsid w:val="005C6F86"/>
    <w:rsid w:val="005D0C01"/>
    <w:rsid w:val="005D5589"/>
    <w:rsid w:val="005D58EB"/>
    <w:rsid w:val="005E01C1"/>
    <w:rsid w:val="00604437"/>
    <w:rsid w:val="006052ED"/>
    <w:rsid w:val="00605961"/>
    <w:rsid w:val="00615C33"/>
    <w:rsid w:val="00616058"/>
    <w:rsid w:val="006229F4"/>
    <w:rsid w:val="0064526B"/>
    <w:rsid w:val="0068341F"/>
    <w:rsid w:val="006A0FB3"/>
    <w:rsid w:val="006C0366"/>
    <w:rsid w:val="006D36F5"/>
    <w:rsid w:val="0070381F"/>
    <w:rsid w:val="00707402"/>
    <w:rsid w:val="007330CA"/>
    <w:rsid w:val="00735DA9"/>
    <w:rsid w:val="00757A3C"/>
    <w:rsid w:val="00765529"/>
    <w:rsid w:val="00773A58"/>
    <w:rsid w:val="007836F9"/>
    <w:rsid w:val="0079529E"/>
    <w:rsid w:val="007A2547"/>
    <w:rsid w:val="007F13E8"/>
    <w:rsid w:val="008313F0"/>
    <w:rsid w:val="008452B2"/>
    <w:rsid w:val="0086421B"/>
    <w:rsid w:val="0087788E"/>
    <w:rsid w:val="00881B8F"/>
    <w:rsid w:val="00896BC8"/>
    <w:rsid w:val="00897C06"/>
    <w:rsid w:val="008A65F8"/>
    <w:rsid w:val="008B30E0"/>
    <w:rsid w:val="008D1C37"/>
    <w:rsid w:val="008E0A34"/>
    <w:rsid w:val="008E37EC"/>
    <w:rsid w:val="008E719F"/>
    <w:rsid w:val="008F34EB"/>
    <w:rsid w:val="008F6FD7"/>
    <w:rsid w:val="00901C48"/>
    <w:rsid w:val="00916F9B"/>
    <w:rsid w:val="009224D7"/>
    <w:rsid w:val="009243AB"/>
    <w:rsid w:val="00933D0F"/>
    <w:rsid w:val="00943073"/>
    <w:rsid w:val="00943BE0"/>
    <w:rsid w:val="009633CD"/>
    <w:rsid w:val="009A01F9"/>
    <w:rsid w:val="009A444D"/>
    <w:rsid w:val="009C3733"/>
    <w:rsid w:val="009C3AF6"/>
    <w:rsid w:val="009C5059"/>
    <w:rsid w:val="009C6648"/>
    <w:rsid w:val="009D0984"/>
    <w:rsid w:val="009D3EFE"/>
    <w:rsid w:val="009D5B98"/>
    <w:rsid w:val="009E637E"/>
    <w:rsid w:val="009F568D"/>
    <w:rsid w:val="009F7CF1"/>
    <w:rsid w:val="00A025A7"/>
    <w:rsid w:val="00A52C77"/>
    <w:rsid w:val="00A55B00"/>
    <w:rsid w:val="00A6310D"/>
    <w:rsid w:val="00A77655"/>
    <w:rsid w:val="00A82CE5"/>
    <w:rsid w:val="00A93894"/>
    <w:rsid w:val="00AB3D5A"/>
    <w:rsid w:val="00AC4F00"/>
    <w:rsid w:val="00AE73CE"/>
    <w:rsid w:val="00AF3BB6"/>
    <w:rsid w:val="00B13C69"/>
    <w:rsid w:val="00B80E3E"/>
    <w:rsid w:val="00BC0031"/>
    <w:rsid w:val="00BC5287"/>
    <w:rsid w:val="00BD176C"/>
    <w:rsid w:val="00BE13FD"/>
    <w:rsid w:val="00BE39F3"/>
    <w:rsid w:val="00BE7199"/>
    <w:rsid w:val="00C30B4E"/>
    <w:rsid w:val="00C50C6B"/>
    <w:rsid w:val="00C54920"/>
    <w:rsid w:val="00C805E6"/>
    <w:rsid w:val="00C83E07"/>
    <w:rsid w:val="00C84E06"/>
    <w:rsid w:val="00C87E9B"/>
    <w:rsid w:val="00CB0E68"/>
    <w:rsid w:val="00CB49FF"/>
    <w:rsid w:val="00CD178F"/>
    <w:rsid w:val="00D0449C"/>
    <w:rsid w:val="00D046AC"/>
    <w:rsid w:val="00D04F9B"/>
    <w:rsid w:val="00D16AE3"/>
    <w:rsid w:val="00D411DA"/>
    <w:rsid w:val="00D547E0"/>
    <w:rsid w:val="00D65915"/>
    <w:rsid w:val="00D7154D"/>
    <w:rsid w:val="00D77CFD"/>
    <w:rsid w:val="00D875CD"/>
    <w:rsid w:val="00D94082"/>
    <w:rsid w:val="00DA4D7D"/>
    <w:rsid w:val="00DF2723"/>
    <w:rsid w:val="00E10562"/>
    <w:rsid w:val="00E23454"/>
    <w:rsid w:val="00E25BB6"/>
    <w:rsid w:val="00E33BDF"/>
    <w:rsid w:val="00E363DA"/>
    <w:rsid w:val="00E46932"/>
    <w:rsid w:val="00E636CD"/>
    <w:rsid w:val="00E837E2"/>
    <w:rsid w:val="00E842E0"/>
    <w:rsid w:val="00E86473"/>
    <w:rsid w:val="00EC4E54"/>
    <w:rsid w:val="00EF1510"/>
    <w:rsid w:val="00EF298B"/>
    <w:rsid w:val="00EF6388"/>
    <w:rsid w:val="00F00C18"/>
    <w:rsid w:val="00F03ACC"/>
    <w:rsid w:val="00F04327"/>
    <w:rsid w:val="00F1730E"/>
    <w:rsid w:val="00F25215"/>
    <w:rsid w:val="00F274EC"/>
    <w:rsid w:val="00F41CE2"/>
    <w:rsid w:val="00F42414"/>
    <w:rsid w:val="00F61950"/>
    <w:rsid w:val="00F62D78"/>
    <w:rsid w:val="00F75176"/>
    <w:rsid w:val="00F84580"/>
    <w:rsid w:val="00F85E30"/>
    <w:rsid w:val="00FC1FB8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7EB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7588-C491-480C-AF9A-CF5CD974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1638</Words>
  <Characters>9831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 uzytkownik</dc:creator>
  <cp:lastModifiedBy>OnBoard PR</cp:lastModifiedBy>
  <cp:revision>8</cp:revision>
  <cp:lastPrinted>2015-10-06T09:18:00Z</cp:lastPrinted>
  <dcterms:created xsi:type="dcterms:W3CDTF">2015-12-02T12:58:00Z</dcterms:created>
  <dcterms:modified xsi:type="dcterms:W3CDTF">2016-03-18T11:39:00Z</dcterms:modified>
</cp:coreProperties>
</file>