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B3B21" w14:textId="77B99E67" w:rsidR="00CC0A62" w:rsidRDefault="009B077B">
      <w:pPr>
        <w:widowControl w:val="0"/>
        <w:ind w:right="82"/>
        <w:jc w:val="right"/>
        <w:rPr>
          <w:rFonts w:ascii="Calibri" w:eastAsia="Calibri" w:hAnsi="Calibri" w:cs="Calibri"/>
          <w:sz w:val="22"/>
          <w:szCs w:val="22"/>
        </w:rPr>
      </w:pPr>
      <w:r>
        <w:rPr>
          <w:rFonts w:ascii="Calibri" w:eastAsia="Calibri" w:hAnsi="Calibri" w:cs="Calibri"/>
          <w:sz w:val="22"/>
          <w:szCs w:val="22"/>
        </w:rPr>
        <w:t>Warszawa, dn.</w:t>
      </w:r>
      <w:r w:rsidR="00347A53">
        <w:rPr>
          <w:rFonts w:ascii="Calibri" w:eastAsia="Calibri" w:hAnsi="Calibri" w:cs="Calibri"/>
          <w:sz w:val="22"/>
          <w:szCs w:val="22"/>
        </w:rPr>
        <w:t xml:space="preserve"> </w:t>
      </w:r>
      <w:r w:rsidR="00AD413E">
        <w:rPr>
          <w:rFonts w:ascii="Calibri" w:eastAsia="Calibri" w:hAnsi="Calibri" w:cs="Calibri"/>
          <w:sz w:val="22"/>
          <w:szCs w:val="22"/>
        </w:rPr>
        <w:t>1</w:t>
      </w:r>
      <w:r w:rsidR="00E43D0B">
        <w:rPr>
          <w:rFonts w:ascii="Calibri" w:eastAsia="Calibri" w:hAnsi="Calibri" w:cs="Calibri"/>
          <w:sz w:val="22"/>
          <w:szCs w:val="22"/>
        </w:rPr>
        <w:t>6</w:t>
      </w:r>
      <w:r>
        <w:rPr>
          <w:rFonts w:ascii="Calibri" w:eastAsia="Calibri" w:hAnsi="Calibri" w:cs="Calibri"/>
          <w:sz w:val="22"/>
          <w:szCs w:val="22"/>
        </w:rPr>
        <w:t>.</w:t>
      </w:r>
      <w:r w:rsidR="001B3D69">
        <w:rPr>
          <w:rFonts w:ascii="Calibri" w:eastAsia="Calibri" w:hAnsi="Calibri" w:cs="Calibri"/>
          <w:sz w:val="22"/>
          <w:szCs w:val="22"/>
        </w:rPr>
        <w:t>0</w:t>
      </w:r>
      <w:r w:rsidR="00AD413E">
        <w:rPr>
          <w:rFonts w:ascii="Calibri" w:eastAsia="Calibri" w:hAnsi="Calibri" w:cs="Calibri"/>
          <w:sz w:val="22"/>
          <w:szCs w:val="22"/>
        </w:rPr>
        <w:t>3</w:t>
      </w:r>
      <w:r>
        <w:rPr>
          <w:rFonts w:ascii="Calibri" w:eastAsia="Calibri" w:hAnsi="Calibri" w:cs="Calibri"/>
          <w:sz w:val="22"/>
          <w:szCs w:val="22"/>
        </w:rPr>
        <w:t>.20</w:t>
      </w:r>
      <w:r w:rsidR="00AB03FF">
        <w:rPr>
          <w:rFonts w:ascii="Calibri" w:eastAsia="Calibri" w:hAnsi="Calibri" w:cs="Calibri"/>
          <w:sz w:val="22"/>
          <w:szCs w:val="22"/>
        </w:rPr>
        <w:t>20</w:t>
      </w:r>
      <w:r>
        <w:rPr>
          <w:rFonts w:ascii="Calibri" w:eastAsia="Calibri" w:hAnsi="Calibri" w:cs="Calibri"/>
          <w:sz w:val="22"/>
          <w:szCs w:val="22"/>
        </w:rPr>
        <w:t xml:space="preserve"> r.</w:t>
      </w:r>
    </w:p>
    <w:p w14:paraId="6CB84D8F" w14:textId="77777777" w:rsidR="00CC0A62" w:rsidRDefault="00CC0A62">
      <w:pPr>
        <w:jc w:val="both"/>
        <w:rPr>
          <w:rFonts w:ascii="Calibri" w:eastAsia="Calibri" w:hAnsi="Calibri" w:cs="Calibri"/>
          <w:b/>
          <w:sz w:val="22"/>
          <w:szCs w:val="22"/>
        </w:rPr>
      </w:pPr>
    </w:p>
    <w:p w14:paraId="5887F41F" w14:textId="77777777" w:rsidR="00AD413E" w:rsidRDefault="00AD413E" w:rsidP="00CE0B61">
      <w:pPr>
        <w:widowControl w:val="0"/>
        <w:autoSpaceDE w:val="0"/>
        <w:spacing w:after="240"/>
        <w:ind w:right="82"/>
        <w:rPr>
          <w:rFonts w:ascii="Calibri" w:eastAsia="MS Mincho" w:hAnsi="Calibri" w:cs="Calibri"/>
          <w:b/>
          <w:sz w:val="28"/>
          <w:szCs w:val="28"/>
        </w:rPr>
      </w:pPr>
    </w:p>
    <w:p w14:paraId="7B305FB0" w14:textId="395A2259" w:rsidR="00AD413E" w:rsidRDefault="005B1610" w:rsidP="00CE0B61">
      <w:pPr>
        <w:widowControl w:val="0"/>
        <w:autoSpaceDE w:val="0"/>
        <w:spacing w:after="240"/>
        <w:ind w:right="82"/>
        <w:rPr>
          <w:rFonts w:ascii="Calibri" w:eastAsia="MS Mincho" w:hAnsi="Calibri" w:cs="Calibri"/>
          <w:b/>
          <w:sz w:val="28"/>
          <w:szCs w:val="28"/>
        </w:rPr>
      </w:pPr>
      <w:r>
        <w:rPr>
          <w:rFonts w:ascii="Calibri" w:eastAsia="MS Mincho" w:hAnsi="Calibri" w:cs="Calibri"/>
          <w:b/>
          <w:sz w:val="28"/>
          <w:szCs w:val="28"/>
        </w:rPr>
        <w:t xml:space="preserve">Badaczka </w:t>
      </w:r>
      <w:r w:rsidR="005246C7">
        <w:rPr>
          <w:rFonts w:ascii="Calibri" w:eastAsia="MS Mincho" w:hAnsi="Calibri" w:cs="Calibri"/>
          <w:b/>
          <w:sz w:val="28"/>
          <w:szCs w:val="28"/>
        </w:rPr>
        <w:t xml:space="preserve">z </w:t>
      </w:r>
      <w:r w:rsidR="0011655D">
        <w:rPr>
          <w:rFonts w:ascii="Calibri" w:eastAsia="MS Mincho" w:hAnsi="Calibri" w:cs="Calibri"/>
          <w:b/>
          <w:sz w:val="28"/>
          <w:szCs w:val="28"/>
        </w:rPr>
        <w:t>Polski</w:t>
      </w:r>
      <w:r w:rsidR="00321079">
        <w:rPr>
          <w:rFonts w:ascii="Calibri" w:eastAsia="MS Mincho" w:hAnsi="Calibri" w:cs="Calibri"/>
          <w:b/>
          <w:sz w:val="28"/>
          <w:szCs w:val="28"/>
        </w:rPr>
        <w:t xml:space="preserve"> </w:t>
      </w:r>
      <w:r w:rsidR="00BF0A94">
        <w:rPr>
          <w:rFonts w:ascii="Calibri" w:eastAsia="MS Mincho" w:hAnsi="Calibri" w:cs="Calibri"/>
          <w:b/>
          <w:sz w:val="28"/>
          <w:szCs w:val="28"/>
        </w:rPr>
        <w:t xml:space="preserve">pracuje nad opracowaniem </w:t>
      </w:r>
      <w:r w:rsidR="00321079">
        <w:rPr>
          <w:rFonts w:ascii="Calibri" w:eastAsia="MS Mincho" w:hAnsi="Calibri" w:cs="Calibri"/>
          <w:b/>
          <w:sz w:val="28"/>
          <w:szCs w:val="28"/>
        </w:rPr>
        <w:t xml:space="preserve">szczepionek </w:t>
      </w:r>
      <w:r w:rsidR="00CD18A5">
        <w:rPr>
          <w:rFonts w:ascii="Calibri" w:eastAsia="MS Mincho" w:hAnsi="Calibri" w:cs="Calibri"/>
          <w:b/>
          <w:sz w:val="28"/>
          <w:szCs w:val="28"/>
        </w:rPr>
        <w:t xml:space="preserve">przeciwko </w:t>
      </w:r>
      <w:r w:rsidR="009F2AEA">
        <w:rPr>
          <w:rFonts w:ascii="Calibri" w:eastAsia="MS Mincho" w:hAnsi="Calibri" w:cs="Calibri"/>
          <w:b/>
          <w:sz w:val="28"/>
          <w:szCs w:val="28"/>
        </w:rPr>
        <w:t>niebezpieczn</w:t>
      </w:r>
      <w:r w:rsidR="00CD18A5">
        <w:rPr>
          <w:rFonts w:ascii="Calibri" w:eastAsia="MS Mincho" w:hAnsi="Calibri" w:cs="Calibri"/>
          <w:b/>
          <w:sz w:val="28"/>
          <w:szCs w:val="28"/>
        </w:rPr>
        <w:t>ym</w:t>
      </w:r>
      <w:r w:rsidR="00BF0A94">
        <w:rPr>
          <w:rFonts w:ascii="Calibri" w:eastAsia="MS Mincho" w:hAnsi="Calibri" w:cs="Calibri"/>
          <w:b/>
          <w:sz w:val="28"/>
          <w:szCs w:val="28"/>
        </w:rPr>
        <w:t xml:space="preserve"> </w:t>
      </w:r>
      <w:r w:rsidR="008F36EA">
        <w:rPr>
          <w:rFonts w:ascii="Calibri" w:eastAsia="MS Mincho" w:hAnsi="Calibri" w:cs="Calibri"/>
          <w:b/>
          <w:sz w:val="28"/>
          <w:szCs w:val="28"/>
        </w:rPr>
        <w:t>patogen</w:t>
      </w:r>
      <w:r w:rsidR="00CD18A5">
        <w:rPr>
          <w:rFonts w:ascii="Calibri" w:eastAsia="MS Mincho" w:hAnsi="Calibri" w:cs="Calibri"/>
          <w:b/>
          <w:sz w:val="28"/>
          <w:szCs w:val="28"/>
        </w:rPr>
        <w:t>om</w:t>
      </w:r>
      <w:r w:rsidR="008F36EA">
        <w:rPr>
          <w:rFonts w:ascii="Calibri" w:eastAsia="MS Mincho" w:hAnsi="Calibri" w:cs="Calibri"/>
          <w:b/>
          <w:sz w:val="28"/>
          <w:szCs w:val="28"/>
        </w:rPr>
        <w:t xml:space="preserve"> wirusow</w:t>
      </w:r>
      <w:r w:rsidR="00CD18A5">
        <w:rPr>
          <w:rFonts w:ascii="Calibri" w:eastAsia="MS Mincho" w:hAnsi="Calibri" w:cs="Calibri"/>
          <w:b/>
          <w:sz w:val="28"/>
          <w:szCs w:val="28"/>
        </w:rPr>
        <w:t>ym</w:t>
      </w:r>
    </w:p>
    <w:p w14:paraId="08FE5483" w14:textId="049A420F" w:rsidR="00E745F8" w:rsidRDefault="00951648" w:rsidP="00CE0B61">
      <w:pPr>
        <w:widowControl w:val="0"/>
        <w:autoSpaceDE w:val="0"/>
        <w:spacing w:after="240"/>
        <w:ind w:right="82"/>
        <w:rPr>
          <w:rFonts w:ascii="Calibri" w:eastAsia="MS Mincho" w:hAnsi="Calibri" w:cs="Calibri"/>
          <w:b/>
          <w:sz w:val="22"/>
          <w:szCs w:val="22"/>
        </w:rPr>
      </w:pPr>
      <w:r w:rsidRPr="00951648">
        <w:rPr>
          <w:rFonts w:ascii="Calibri" w:eastAsia="MS Mincho" w:hAnsi="Calibri" w:cs="Calibri"/>
          <w:b/>
          <w:sz w:val="22"/>
          <w:szCs w:val="22"/>
        </w:rPr>
        <w:t>Epidemie</w:t>
      </w:r>
      <w:r>
        <w:rPr>
          <w:rFonts w:ascii="Calibri" w:eastAsia="MS Mincho" w:hAnsi="Calibri" w:cs="Calibri"/>
          <w:b/>
          <w:sz w:val="22"/>
          <w:szCs w:val="22"/>
        </w:rPr>
        <w:t xml:space="preserve"> i pandemie</w:t>
      </w:r>
      <w:r w:rsidRPr="00951648">
        <w:rPr>
          <w:rFonts w:ascii="Calibri" w:eastAsia="MS Mincho" w:hAnsi="Calibri" w:cs="Calibri"/>
          <w:b/>
          <w:sz w:val="22"/>
          <w:szCs w:val="22"/>
        </w:rPr>
        <w:t xml:space="preserve"> wirusów </w:t>
      </w:r>
      <w:r w:rsidR="009F2AEA">
        <w:rPr>
          <w:rFonts w:ascii="Calibri" w:eastAsia="MS Mincho" w:hAnsi="Calibri" w:cs="Calibri"/>
          <w:b/>
          <w:sz w:val="22"/>
          <w:szCs w:val="22"/>
        </w:rPr>
        <w:t xml:space="preserve">towarzyszą ludzkości </w:t>
      </w:r>
      <w:r w:rsidR="008610C5">
        <w:rPr>
          <w:rFonts w:ascii="Calibri" w:eastAsia="MS Mincho" w:hAnsi="Calibri" w:cs="Calibri"/>
          <w:b/>
          <w:sz w:val="22"/>
          <w:szCs w:val="22"/>
        </w:rPr>
        <w:t>od</w:t>
      </w:r>
      <w:r w:rsidR="00EC4870">
        <w:rPr>
          <w:rFonts w:ascii="Calibri" w:eastAsia="MS Mincho" w:hAnsi="Calibri" w:cs="Calibri"/>
          <w:b/>
          <w:sz w:val="22"/>
          <w:szCs w:val="22"/>
        </w:rPr>
        <w:t xml:space="preserve"> jej powstania</w:t>
      </w:r>
      <w:r w:rsidR="00CD18A5">
        <w:rPr>
          <w:rFonts w:ascii="Calibri" w:eastAsia="MS Mincho" w:hAnsi="Calibri" w:cs="Calibri"/>
          <w:b/>
          <w:sz w:val="22"/>
          <w:szCs w:val="22"/>
        </w:rPr>
        <w:t>, gdyż wirusy</w:t>
      </w:r>
      <w:r w:rsidR="00692527">
        <w:rPr>
          <w:rFonts w:ascii="Calibri" w:eastAsia="MS Mincho" w:hAnsi="Calibri" w:cs="Calibri"/>
          <w:b/>
          <w:sz w:val="22"/>
          <w:szCs w:val="22"/>
        </w:rPr>
        <w:t xml:space="preserve"> nieustannie ew</w:t>
      </w:r>
      <w:r w:rsidR="00E51DA6">
        <w:rPr>
          <w:rFonts w:ascii="Calibri" w:eastAsia="MS Mincho" w:hAnsi="Calibri" w:cs="Calibri"/>
          <w:b/>
          <w:sz w:val="22"/>
          <w:szCs w:val="22"/>
        </w:rPr>
        <w:t>o</w:t>
      </w:r>
      <w:r w:rsidR="00692527">
        <w:rPr>
          <w:rFonts w:ascii="Calibri" w:eastAsia="MS Mincho" w:hAnsi="Calibri" w:cs="Calibri"/>
          <w:b/>
          <w:sz w:val="22"/>
          <w:szCs w:val="22"/>
        </w:rPr>
        <w:t>luują</w:t>
      </w:r>
      <w:r w:rsidR="00EC4870">
        <w:rPr>
          <w:rFonts w:ascii="Calibri" w:eastAsia="MS Mincho" w:hAnsi="Calibri" w:cs="Calibri"/>
          <w:b/>
          <w:sz w:val="22"/>
          <w:szCs w:val="22"/>
        </w:rPr>
        <w:t xml:space="preserve">. </w:t>
      </w:r>
      <w:r w:rsidR="001F6120">
        <w:rPr>
          <w:rFonts w:ascii="Calibri" w:eastAsia="MS Mincho" w:hAnsi="Calibri" w:cs="Calibri"/>
          <w:b/>
          <w:sz w:val="22"/>
          <w:szCs w:val="22"/>
        </w:rPr>
        <w:t>Poza</w:t>
      </w:r>
      <w:r w:rsidR="00D50BB9">
        <w:rPr>
          <w:rFonts w:ascii="Calibri" w:eastAsia="MS Mincho" w:hAnsi="Calibri" w:cs="Calibri"/>
          <w:b/>
          <w:sz w:val="22"/>
          <w:szCs w:val="22"/>
        </w:rPr>
        <w:t xml:space="preserve"> aktualnym rozprzestrzenianiem się niebezpiecznego koronawirusa</w:t>
      </w:r>
      <w:r w:rsidR="00EC4870">
        <w:rPr>
          <w:rFonts w:ascii="Calibri" w:eastAsia="MS Mincho" w:hAnsi="Calibri" w:cs="Calibri"/>
          <w:b/>
          <w:sz w:val="22"/>
          <w:szCs w:val="22"/>
        </w:rPr>
        <w:t xml:space="preserve"> z Chin</w:t>
      </w:r>
      <w:r w:rsidR="00D50BB9">
        <w:rPr>
          <w:rFonts w:ascii="Calibri" w:eastAsia="MS Mincho" w:hAnsi="Calibri" w:cs="Calibri"/>
          <w:b/>
          <w:sz w:val="22"/>
          <w:szCs w:val="22"/>
        </w:rPr>
        <w:t>,</w:t>
      </w:r>
      <w:r w:rsidR="009F2AEA">
        <w:rPr>
          <w:rFonts w:ascii="Calibri" w:eastAsia="MS Mincho" w:hAnsi="Calibri" w:cs="Calibri"/>
          <w:b/>
          <w:sz w:val="22"/>
          <w:szCs w:val="22"/>
        </w:rPr>
        <w:t xml:space="preserve"> </w:t>
      </w:r>
      <w:r w:rsidR="00D50BB9">
        <w:rPr>
          <w:rFonts w:ascii="Calibri" w:eastAsia="MS Mincho" w:hAnsi="Calibri" w:cs="Calibri"/>
          <w:b/>
          <w:sz w:val="22"/>
          <w:szCs w:val="22"/>
        </w:rPr>
        <w:t>ś</w:t>
      </w:r>
      <w:r w:rsidR="001F6120" w:rsidRPr="001F6120">
        <w:rPr>
          <w:rFonts w:ascii="Calibri" w:eastAsia="MS Mincho" w:hAnsi="Calibri" w:cs="Calibri"/>
          <w:b/>
          <w:sz w:val="22"/>
          <w:szCs w:val="22"/>
        </w:rPr>
        <w:t>miercionośnych wirusów jest o wiele więcej.</w:t>
      </w:r>
      <w:r w:rsidR="00D50BB9">
        <w:rPr>
          <w:rFonts w:ascii="Calibri" w:eastAsia="MS Mincho" w:hAnsi="Calibri" w:cs="Calibri"/>
          <w:b/>
          <w:sz w:val="22"/>
          <w:szCs w:val="22"/>
        </w:rPr>
        <w:t xml:space="preserve"> </w:t>
      </w:r>
      <w:r w:rsidR="00AB5426" w:rsidRPr="00AB5426">
        <w:rPr>
          <w:rFonts w:ascii="Calibri" w:eastAsia="MS Mincho" w:hAnsi="Calibri" w:cs="Calibri"/>
          <w:b/>
          <w:sz w:val="22"/>
          <w:szCs w:val="22"/>
        </w:rPr>
        <w:t>Choć</w:t>
      </w:r>
      <w:r w:rsidR="00AB5426">
        <w:rPr>
          <w:rFonts w:ascii="Calibri" w:eastAsia="MS Mincho" w:hAnsi="Calibri" w:cs="Calibri"/>
          <w:b/>
          <w:sz w:val="22"/>
          <w:szCs w:val="22"/>
        </w:rPr>
        <w:t xml:space="preserve"> rozwój</w:t>
      </w:r>
      <w:r w:rsidR="00EC4870">
        <w:rPr>
          <w:rFonts w:ascii="Calibri" w:eastAsia="MS Mincho" w:hAnsi="Calibri" w:cs="Calibri"/>
          <w:b/>
          <w:sz w:val="22"/>
          <w:szCs w:val="22"/>
        </w:rPr>
        <w:t xml:space="preserve"> i postęp</w:t>
      </w:r>
      <w:r w:rsidR="00AB5426" w:rsidRPr="00AB5426">
        <w:rPr>
          <w:rFonts w:ascii="Calibri" w:eastAsia="MS Mincho" w:hAnsi="Calibri" w:cs="Calibri"/>
          <w:b/>
          <w:sz w:val="22"/>
          <w:szCs w:val="22"/>
        </w:rPr>
        <w:t xml:space="preserve"> współczesn</w:t>
      </w:r>
      <w:r w:rsidR="00AB5426">
        <w:rPr>
          <w:rFonts w:ascii="Calibri" w:eastAsia="MS Mincho" w:hAnsi="Calibri" w:cs="Calibri"/>
          <w:b/>
          <w:sz w:val="22"/>
          <w:szCs w:val="22"/>
        </w:rPr>
        <w:t>ej</w:t>
      </w:r>
      <w:r w:rsidR="00AB5426" w:rsidRPr="00AB5426">
        <w:rPr>
          <w:rFonts w:ascii="Calibri" w:eastAsia="MS Mincho" w:hAnsi="Calibri" w:cs="Calibri"/>
          <w:b/>
          <w:sz w:val="22"/>
          <w:szCs w:val="22"/>
        </w:rPr>
        <w:t xml:space="preserve"> medycyn</w:t>
      </w:r>
      <w:r w:rsidR="00AB5426">
        <w:rPr>
          <w:rFonts w:ascii="Calibri" w:eastAsia="MS Mincho" w:hAnsi="Calibri" w:cs="Calibri"/>
          <w:b/>
          <w:sz w:val="22"/>
          <w:szCs w:val="22"/>
        </w:rPr>
        <w:t xml:space="preserve">y jest imponujący, to wciąż istnieją </w:t>
      </w:r>
      <w:r w:rsidR="0039062A">
        <w:rPr>
          <w:rFonts w:ascii="Calibri" w:eastAsia="MS Mincho" w:hAnsi="Calibri" w:cs="Calibri"/>
          <w:b/>
          <w:sz w:val="22"/>
          <w:szCs w:val="22"/>
        </w:rPr>
        <w:t>takie</w:t>
      </w:r>
      <w:r w:rsidR="00AB5426">
        <w:rPr>
          <w:rFonts w:ascii="Calibri" w:eastAsia="MS Mincho" w:hAnsi="Calibri" w:cs="Calibri"/>
          <w:b/>
          <w:sz w:val="22"/>
          <w:szCs w:val="22"/>
        </w:rPr>
        <w:t>, na które nie znaleziono lekarstwa</w:t>
      </w:r>
      <w:r w:rsidR="00BD2688">
        <w:rPr>
          <w:rFonts w:ascii="Calibri" w:eastAsia="MS Mincho" w:hAnsi="Calibri" w:cs="Calibri"/>
          <w:b/>
          <w:sz w:val="22"/>
          <w:szCs w:val="22"/>
        </w:rPr>
        <w:t xml:space="preserve"> ani skutecznych metod zapobiegania infekcji</w:t>
      </w:r>
      <w:r w:rsidR="00AB5426">
        <w:rPr>
          <w:rFonts w:ascii="Calibri" w:eastAsia="MS Mincho" w:hAnsi="Calibri" w:cs="Calibri"/>
          <w:b/>
          <w:sz w:val="22"/>
          <w:szCs w:val="22"/>
        </w:rPr>
        <w:t>.</w:t>
      </w:r>
      <w:r w:rsidR="00D50BB9">
        <w:rPr>
          <w:rFonts w:ascii="Calibri" w:eastAsia="MS Mincho" w:hAnsi="Calibri" w:cs="Calibri"/>
          <w:b/>
          <w:sz w:val="22"/>
          <w:szCs w:val="22"/>
        </w:rPr>
        <w:t xml:space="preserve"> </w:t>
      </w:r>
      <w:r w:rsidR="001072A3">
        <w:rPr>
          <w:rFonts w:ascii="Calibri" w:eastAsia="MS Mincho" w:hAnsi="Calibri" w:cs="Calibri"/>
          <w:b/>
          <w:sz w:val="22"/>
          <w:szCs w:val="22"/>
        </w:rPr>
        <w:t>Dlatego przełomowa</w:t>
      </w:r>
      <w:r w:rsidR="00EC4870">
        <w:rPr>
          <w:rFonts w:ascii="Calibri" w:eastAsia="MS Mincho" w:hAnsi="Calibri" w:cs="Calibri"/>
          <w:b/>
          <w:sz w:val="22"/>
          <w:szCs w:val="22"/>
        </w:rPr>
        <w:t xml:space="preserve"> </w:t>
      </w:r>
      <w:r w:rsidR="003C66B4">
        <w:rPr>
          <w:rFonts w:ascii="Calibri" w:eastAsia="MS Mincho" w:hAnsi="Calibri" w:cs="Calibri"/>
          <w:b/>
          <w:sz w:val="22"/>
          <w:szCs w:val="22"/>
        </w:rPr>
        <w:t>praca badawcza</w:t>
      </w:r>
      <w:r w:rsidR="00EC4870">
        <w:rPr>
          <w:rFonts w:ascii="Calibri" w:eastAsia="MS Mincho" w:hAnsi="Calibri" w:cs="Calibri"/>
          <w:b/>
          <w:sz w:val="22"/>
          <w:szCs w:val="22"/>
        </w:rPr>
        <w:t xml:space="preserve"> dr </w:t>
      </w:r>
      <w:r w:rsidR="005B1610">
        <w:rPr>
          <w:rFonts w:ascii="Calibri" w:eastAsia="MS Mincho" w:hAnsi="Calibri" w:cs="Calibri"/>
          <w:b/>
          <w:sz w:val="22"/>
          <w:szCs w:val="22"/>
        </w:rPr>
        <w:t xml:space="preserve">hab. </w:t>
      </w:r>
      <w:r w:rsidR="00EC4870">
        <w:rPr>
          <w:rFonts w:ascii="Calibri" w:eastAsia="MS Mincho" w:hAnsi="Calibri" w:cs="Calibri"/>
          <w:b/>
          <w:sz w:val="22"/>
          <w:szCs w:val="22"/>
        </w:rPr>
        <w:t>Eweliny Król</w:t>
      </w:r>
      <w:r w:rsidR="0039062A">
        <w:rPr>
          <w:rFonts w:ascii="Calibri" w:eastAsia="MS Mincho" w:hAnsi="Calibri" w:cs="Calibri"/>
          <w:b/>
          <w:sz w:val="22"/>
          <w:szCs w:val="22"/>
        </w:rPr>
        <w:t xml:space="preserve"> nad poszukiwaniem </w:t>
      </w:r>
      <w:r w:rsidR="0099106C">
        <w:rPr>
          <w:rFonts w:ascii="Calibri" w:eastAsia="MS Mincho" w:hAnsi="Calibri" w:cs="Calibri"/>
          <w:b/>
          <w:sz w:val="22"/>
          <w:szCs w:val="22"/>
        </w:rPr>
        <w:t xml:space="preserve">innowacyjnych </w:t>
      </w:r>
      <w:r w:rsidR="00B24519">
        <w:rPr>
          <w:rFonts w:ascii="Calibri" w:eastAsia="MS Mincho" w:hAnsi="Calibri" w:cs="Calibri"/>
          <w:b/>
          <w:sz w:val="22"/>
          <w:szCs w:val="22"/>
        </w:rPr>
        <w:t>związków</w:t>
      </w:r>
      <w:r w:rsidR="00127B7C">
        <w:rPr>
          <w:rFonts w:ascii="Calibri" w:eastAsia="MS Mincho" w:hAnsi="Calibri" w:cs="Calibri"/>
          <w:b/>
          <w:sz w:val="22"/>
          <w:szCs w:val="22"/>
        </w:rPr>
        <w:t xml:space="preserve"> antywirusowych</w:t>
      </w:r>
      <w:r w:rsidR="005B1610">
        <w:rPr>
          <w:rFonts w:ascii="Calibri" w:eastAsia="MS Mincho" w:hAnsi="Calibri" w:cs="Calibri"/>
          <w:b/>
          <w:sz w:val="22"/>
          <w:szCs w:val="22"/>
        </w:rPr>
        <w:t>,</w:t>
      </w:r>
      <w:r w:rsidR="00127B7C">
        <w:rPr>
          <w:rFonts w:ascii="Calibri" w:eastAsia="MS Mincho" w:hAnsi="Calibri" w:cs="Calibri"/>
          <w:b/>
          <w:sz w:val="22"/>
          <w:szCs w:val="22"/>
        </w:rPr>
        <w:t xml:space="preserve"> jak i </w:t>
      </w:r>
      <w:r w:rsidR="0039062A">
        <w:rPr>
          <w:rFonts w:ascii="Calibri" w:eastAsia="MS Mincho" w:hAnsi="Calibri" w:cs="Calibri"/>
          <w:b/>
          <w:sz w:val="22"/>
          <w:szCs w:val="22"/>
        </w:rPr>
        <w:t xml:space="preserve">szczepionek nowej generacji przeciwko </w:t>
      </w:r>
      <w:r w:rsidR="00EC4870">
        <w:rPr>
          <w:rFonts w:ascii="Calibri" w:eastAsia="MS Mincho" w:hAnsi="Calibri" w:cs="Calibri"/>
          <w:b/>
          <w:sz w:val="22"/>
          <w:szCs w:val="22"/>
        </w:rPr>
        <w:t>m.in. wirusowi Zika</w:t>
      </w:r>
      <w:r w:rsidR="005B1610">
        <w:rPr>
          <w:rFonts w:ascii="Calibri" w:eastAsia="MS Mincho" w:hAnsi="Calibri" w:cs="Calibri"/>
          <w:b/>
          <w:sz w:val="22"/>
          <w:szCs w:val="22"/>
        </w:rPr>
        <w:t>,</w:t>
      </w:r>
      <w:r w:rsidR="00EC4870">
        <w:rPr>
          <w:rFonts w:ascii="Calibri" w:eastAsia="MS Mincho" w:hAnsi="Calibri" w:cs="Calibri"/>
          <w:b/>
          <w:sz w:val="22"/>
          <w:szCs w:val="22"/>
        </w:rPr>
        <w:t xml:space="preserve"> </w:t>
      </w:r>
      <w:r w:rsidR="00A54A8E">
        <w:rPr>
          <w:rFonts w:ascii="Calibri" w:eastAsia="MS Mincho" w:hAnsi="Calibri" w:cs="Calibri"/>
          <w:b/>
          <w:sz w:val="22"/>
          <w:szCs w:val="22"/>
        </w:rPr>
        <w:t xml:space="preserve">została </w:t>
      </w:r>
      <w:r w:rsidR="003C66B4">
        <w:rPr>
          <w:rFonts w:ascii="Calibri" w:eastAsia="MS Mincho" w:hAnsi="Calibri" w:cs="Calibri"/>
          <w:b/>
          <w:sz w:val="22"/>
          <w:szCs w:val="22"/>
        </w:rPr>
        <w:t>doceniona</w:t>
      </w:r>
      <w:r w:rsidR="00B75448">
        <w:rPr>
          <w:rFonts w:ascii="Calibri" w:eastAsia="MS Mincho" w:hAnsi="Calibri" w:cs="Calibri"/>
          <w:b/>
          <w:sz w:val="22"/>
          <w:szCs w:val="22"/>
        </w:rPr>
        <w:t xml:space="preserve"> w konkursie </w:t>
      </w:r>
      <w:r w:rsidR="00B75448" w:rsidRPr="00B75448">
        <w:rPr>
          <w:rFonts w:ascii="Calibri" w:eastAsia="MS Mincho" w:hAnsi="Calibri" w:cs="Calibri"/>
          <w:b/>
          <w:sz w:val="22"/>
          <w:szCs w:val="22"/>
        </w:rPr>
        <w:t xml:space="preserve">L’Oréal-UNESCO </w:t>
      </w:r>
      <w:r w:rsidR="00B75448" w:rsidRPr="00B75448">
        <w:rPr>
          <w:rFonts w:ascii="Calibri" w:eastAsia="MS Mincho" w:hAnsi="Calibri" w:cs="Calibri"/>
          <w:b/>
          <w:i/>
          <w:iCs/>
          <w:sz w:val="22"/>
          <w:szCs w:val="22"/>
        </w:rPr>
        <w:t>Dla Kobiet i Nauki</w:t>
      </w:r>
      <w:r w:rsidR="00B75448">
        <w:rPr>
          <w:rFonts w:ascii="Calibri" w:eastAsia="MS Mincho" w:hAnsi="Calibri" w:cs="Calibri"/>
          <w:b/>
          <w:sz w:val="22"/>
          <w:szCs w:val="22"/>
        </w:rPr>
        <w:t>.</w:t>
      </w:r>
    </w:p>
    <w:p w14:paraId="03814DB5" w14:textId="03C1007E" w:rsidR="00A54A8E" w:rsidRDefault="00AB5426" w:rsidP="001B14FC">
      <w:pPr>
        <w:widowControl w:val="0"/>
        <w:autoSpaceDE w:val="0"/>
        <w:spacing w:after="240"/>
        <w:ind w:right="82"/>
        <w:jc w:val="both"/>
        <w:rPr>
          <w:rFonts w:ascii="Calibri" w:eastAsia="MS Mincho" w:hAnsi="Calibri" w:cs="Calibri"/>
          <w:bCs/>
          <w:sz w:val="22"/>
          <w:szCs w:val="22"/>
        </w:rPr>
      </w:pPr>
      <w:r w:rsidRPr="00AB5426">
        <w:rPr>
          <w:rFonts w:ascii="Calibri" w:eastAsia="MS Mincho" w:hAnsi="Calibri" w:cs="Calibri"/>
          <w:bCs/>
          <w:sz w:val="22"/>
          <w:szCs w:val="22"/>
        </w:rPr>
        <w:t xml:space="preserve">Dzięki rozwojowi </w:t>
      </w:r>
      <w:r>
        <w:rPr>
          <w:rFonts w:ascii="Calibri" w:eastAsia="MS Mincho" w:hAnsi="Calibri" w:cs="Calibri"/>
          <w:bCs/>
          <w:sz w:val="22"/>
          <w:szCs w:val="22"/>
        </w:rPr>
        <w:t>nowych technologii</w:t>
      </w:r>
      <w:r w:rsidRPr="00AB5426">
        <w:rPr>
          <w:rFonts w:ascii="Calibri" w:eastAsia="MS Mincho" w:hAnsi="Calibri" w:cs="Calibri"/>
          <w:bCs/>
          <w:sz w:val="22"/>
          <w:szCs w:val="22"/>
        </w:rPr>
        <w:t xml:space="preserve"> i mobilności społeczeństw na całym świecie, </w:t>
      </w:r>
      <w:r>
        <w:rPr>
          <w:rFonts w:ascii="Calibri" w:eastAsia="MS Mincho" w:hAnsi="Calibri" w:cs="Calibri"/>
          <w:bCs/>
          <w:sz w:val="22"/>
          <w:szCs w:val="22"/>
        </w:rPr>
        <w:t>zwiększyło się zagrożenie szybkiego rozprzestrzeniania</w:t>
      </w:r>
      <w:r w:rsidR="00A54A8E">
        <w:rPr>
          <w:rFonts w:ascii="Calibri" w:eastAsia="MS Mincho" w:hAnsi="Calibri" w:cs="Calibri"/>
          <w:bCs/>
          <w:sz w:val="22"/>
          <w:szCs w:val="22"/>
        </w:rPr>
        <w:t xml:space="preserve"> niebezpiecznych zakażeń wirusowych</w:t>
      </w:r>
      <w:r>
        <w:rPr>
          <w:rFonts w:ascii="Calibri" w:eastAsia="MS Mincho" w:hAnsi="Calibri" w:cs="Calibri"/>
          <w:bCs/>
          <w:sz w:val="22"/>
          <w:szCs w:val="22"/>
        </w:rPr>
        <w:t>.</w:t>
      </w:r>
      <w:r w:rsidR="00A54A8E">
        <w:rPr>
          <w:rFonts w:ascii="Calibri" w:eastAsia="MS Mincho" w:hAnsi="Calibri" w:cs="Calibri"/>
          <w:bCs/>
          <w:sz w:val="22"/>
          <w:szCs w:val="22"/>
        </w:rPr>
        <w:t xml:space="preserve"> </w:t>
      </w:r>
      <w:r w:rsidR="009E1695" w:rsidRPr="009E1695">
        <w:rPr>
          <w:rFonts w:ascii="Calibri" w:eastAsia="MS Mincho" w:hAnsi="Calibri" w:cs="Calibri"/>
          <w:bCs/>
          <w:sz w:val="22"/>
          <w:szCs w:val="22"/>
        </w:rPr>
        <w:t xml:space="preserve">Co roku Światowa Organizacja Zdrowia wydaje oświadczenia o nowych patogenach wirusowych, stanowiących </w:t>
      </w:r>
      <w:r w:rsidR="00065108">
        <w:rPr>
          <w:rFonts w:ascii="Calibri" w:eastAsia="MS Mincho" w:hAnsi="Calibri" w:cs="Calibri"/>
          <w:bCs/>
          <w:sz w:val="22"/>
          <w:szCs w:val="22"/>
        </w:rPr>
        <w:t>niebezpieczeństwo</w:t>
      </w:r>
      <w:r w:rsidR="009E1695" w:rsidRPr="009E1695">
        <w:rPr>
          <w:rFonts w:ascii="Calibri" w:eastAsia="MS Mincho" w:hAnsi="Calibri" w:cs="Calibri"/>
          <w:bCs/>
          <w:sz w:val="22"/>
          <w:szCs w:val="22"/>
        </w:rPr>
        <w:t xml:space="preserve"> dla zdrowia publicznego, </w:t>
      </w:r>
      <w:r w:rsidR="00B243E0">
        <w:rPr>
          <w:rFonts w:ascii="Calibri" w:eastAsia="MS Mincho" w:hAnsi="Calibri" w:cs="Calibri"/>
          <w:bCs/>
          <w:sz w:val="22"/>
          <w:szCs w:val="22"/>
        </w:rPr>
        <w:t>przeciwko którym nie ma</w:t>
      </w:r>
      <w:r w:rsidR="009E1695" w:rsidRPr="009E1695">
        <w:rPr>
          <w:rFonts w:ascii="Calibri" w:eastAsia="MS Mincho" w:hAnsi="Calibri" w:cs="Calibri"/>
          <w:bCs/>
          <w:sz w:val="22"/>
          <w:szCs w:val="22"/>
        </w:rPr>
        <w:t xml:space="preserve"> na rynku preparat</w:t>
      </w:r>
      <w:r w:rsidR="00B243E0">
        <w:rPr>
          <w:rFonts w:ascii="Calibri" w:eastAsia="MS Mincho" w:hAnsi="Calibri" w:cs="Calibri"/>
          <w:bCs/>
          <w:sz w:val="22"/>
          <w:szCs w:val="22"/>
        </w:rPr>
        <w:t>ów</w:t>
      </w:r>
      <w:r w:rsidR="009E1695" w:rsidRPr="009E1695">
        <w:rPr>
          <w:rFonts w:ascii="Calibri" w:eastAsia="MS Mincho" w:hAnsi="Calibri" w:cs="Calibri"/>
          <w:bCs/>
          <w:sz w:val="22"/>
          <w:szCs w:val="22"/>
        </w:rPr>
        <w:t xml:space="preserve"> </w:t>
      </w:r>
      <w:r w:rsidR="00B243E0" w:rsidRPr="009E1695">
        <w:rPr>
          <w:rFonts w:ascii="Calibri" w:eastAsia="MS Mincho" w:hAnsi="Calibri" w:cs="Calibri"/>
          <w:bCs/>
          <w:sz w:val="22"/>
          <w:szCs w:val="22"/>
        </w:rPr>
        <w:t>szczepionkow</w:t>
      </w:r>
      <w:r w:rsidR="00B243E0">
        <w:rPr>
          <w:rFonts w:ascii="Calibri" w:eastAsia="MS Mincho" w:hAnsi="Calibri" w:cs="Calibri"/>
          <w:bCs/>
          <w:sz w:val="22"/>
          <w:szCs w:val="22"/>
        </w:rPr>
        <w:t>ych</w:t>
      </w:r>
      <w:r w:rsidR="00B243E0" w:rsidRPr="009E1695">
        <w:rPr>
          <w:rFonts w:ascii="Calibri" w:eastAsia="MS Mincho" w:hAnsi="Calibri" w:cs="Calibri"/>
          <w:bCs/>
          <w:sz w:val="22"/>
          <w:szCs w:val="22"/>
        </w:rPr>
        <w:t xml:space="preserve"> </w:t>
      </w:r>
      <w:r w:rsidR="009E1695" w:rsidRPr="009E1695">
        <w:rPr>
          <w:rFonts w:ascii="Calibri" w:eastAsia="MS Mincho" w:hAnsi="Calibri" w:cs="Calibri"/>
          <w:bCs/>
          <w:sz w:val="22"/>
          <w:szCs w:val="22"/>
        </w:rPr>
        <w:t>lub skuteczn</w:t>
      </w:r>
      <w:r w:rsidR="00B243E0">
        <w:rPr>
          <w:rFonts w:ascii="Calibri" w:eastAsia="MS Mincho" w:hAnsi="Calibri" w:cs="Calibri"/>
          <w:bCs/>
          <w:sz w:val="22"/>
          <w:szCs w:val="22"/>
        </w:rPr>
        <w:t>ych</w:t>
      </w:r>
      <w:r w:rsidR="009E1695" w:rsidRPr="009E1695">
        <w:rPr>
          <w:rFonts w:ascii="Calibri" w:eastAsia="MS Mincho" w:hAnsi="Calibri" w:cs="Calibri"/>
          <w:bCs/>
          <w:sz w:val="22"/>
          <w:szCs w:val="22"/>
        </w:rPr>
        <w:t xml:space="preserve"> lek</w:t>
      </w:r>
      <w:r w:rsidR="00B243E0">
        <w:rPr>
          <w:rFonts w:ascii="Calibri" w:eastAsia="MS Mincho" w:hAnsi="Calibri" w:cs="Calibri"/>
          <w:bCs/>
          <w:sz w:val="22"/>
          <w:szCs w:val="22"/>
        </w:rPr>
        <w:t>ów</w:t>
      </w:r>
      <w:r w:rsidR="009E1695" w:rsidRPr="009E1695">
        <w:rPr>
          <w:rFonts w:ascii="Calibri" w:eastAsia="MS Mincho" w:hAnsi="Calibri" w:cs="Calibri"/>
          <w:bCs/>
          <w:sz w:val="22"/>
          <w:szCs w:val="22"/>
        </w:rPr>
        <w:t xml:space="preserve">. Obecnie wiele epidemii spowodowanych jest przez wirusy należące do rodziny </w:t>
      </w:r>
      <w:r w:rsidR="009E1695" w:rsidRPr="005335C9">
        <w:rPr>
          <w:rFonts w:ascii="Calibri" w:eastAsia="MS Mincho" w:hAnsi="Calibri" w:cs="Calibri"/>
          <w:bCs/>
          <w:i/>
          <w:iCs/>
          <w:sz w:val="22"/>
          <w:szCs w:val="22"/>
        </w:rPr>
        <w:t>Flaviviridae</w:t>
      </w:r>
      <w:r w:rsidR="009E1695" w:rsidRPr="009E1695">
        <w:rPr>
          <w:rFonts w:ascii="Calibri" w:eastAsia="MS Mincho" w:hAnsi="Calibri" w:cs="Calibri"/>
          <w:bCs/>
          <w:sz w:val="22"/>
          <w:szCs w:val="22"/>
        </w:rPr>
        <w:t xml:space="preserve">. </w:t>
      </w:r>
    </w:p>
    <w:p w14:paraId="72C330EF" w14:textId="5896B34E" w:rsidR="00C9063F" w:rsidRPr="00C9063F" w:rsidRDefault="00C9063F" w:rsidP="001B14FC">
      <w:pPr>
        <w:widowControl w:val="0"/>
        <w:autoSpaceDE w:val="0"/>
        <w:spacing w:after="240"/>
        <w:ind w:right="82"/>
        <w:jc w:val="both"/>
        <w:rPr>
          <w:rFonts w:ascii="Calibri" w:eastAsia="MS Mincho" w:hAnsi="Calibri" w:cs="Calibri"/>
          <w:b/>
          <w:sz w:val="22"/>
          <w:szCs w:val="22"/>
        </w:rPr>
      </w:pPr>
      <w:r w:rsidRPr="00C9063F">
        <w:rPr>
          <w:rFonts w:ascii="Calibri" w:eastAsia="MS Mincho" w:hAnsi="Calibri" w:cs="Calibri"/>
          <w:b/>
          <w:sz w:val="22"/>
          <w:szCs w:val="22"/>
        </w:rPr>
        <w:t>Wirus Zika – niedoceni</w:t>
      </w:r>
      <w:r w:rsidR="002230C4">
        <w:rPr>
          <w:rFonts w:ascii="Calibri" w:eastAsia="MS Mincho" w:hAnsi="Calibri" w:cs="Calibri"/>
          <w:b/>
          <w:sz w:val="22"/>
          <w:szCs w:val="22"/>
        </w:rPr>
        <w:t xml:space="preserve">any </w:t>
      </w:r>
      <w:r w:rsidRPr="00C9063F">
        <w:rPr>
          <w:rFonts w:ascii="Calibri" w:eastAsia="MS Mincho" w:hAnsi="Calibri" w:cs="Calibri"/>
          <w:b/>
          <w:sz w:val="22"/>
          <w:szCs w:val="22"/>
        </w:rPr>
        <w:t>przeciwnik</w:t>
      </w:r>
    </w:p>
    <w:p w14:paraId="46C4CE2C" w14:textId="14F46EC6" w:rsidR="00C10C13" w:rsidRPr="00652D24" w:rsidRDefault="00652D24" w:rsidP="00BF0A94">
      <w:pPr>
        <w:widowControl w:val="0"/>
        <w:autoSpaceDE w:val="0"/>
        <w:spacing w:after="240"/>
        <w:ind w:right="82"/>
        <w:jc w:val="both"/>
        <w:rPr>
          <w:rFonts w:ascii="Calibri" w:eastAsia="MS Mincho" w:hAnsi="Calibri" w:cs="Calibri"/>
          <w:bCs/>
          <w:sz w:val="22"/>
          <w:szCs w:val="22"/>
        </w:rPr>
      </w:pPr>
      <w:r>
        <w:rPr>
          <w:rFonts w:ascii="Calibri" w:eastAsia="MS Mincho" w:hAnsi="Calibri" w:cs="Calibri"/>
          <w:bCs/>
          <w:sz w:val="22"/>
          <w:szCs w:val="22"/>
        </w:rPr>
        <w:t>Dr</w:t>
      </w:r>
      <w:r w:rsidR="005B1610">
        <w:rPr>
          <w:rFonts w:ascii="Calibri" w:eastAsia="MS Mincho" w:hAnsi="Calibri" w:cs="Calibri"/>
          <w:bCs/>
          <w:sz w:val="22"/>
          <w:szCs w:val="22"/>
        </w:rPr>
        <w:t xml:space="preserve"> hab.</w:t>
      </w:r>
      <w:r>
        <w:rPr>
          <w:rFonts w:ascii="Calibri" w:eastAsia="MS Mincho" w:hAnsi="Calibri" w:cs="Calibri"/>
          <w:bCs/>
          <w:sz w:val="22"/>
          <w:szCs w:val="22"/>
        </w:rPr>
        <w:t xml:space="preserve"> Ewelina Król</w:t>
      </w:r>
      <w:r w:rsidR="00351655">
        <w:rPr>
          <w:rFonts w:ascii="Calibri" w:eastAsia="MS Mincho" w:hAnsi="Calibri" w:cs="Calibri"/>
          <w:bCs/>
          <w:sz w:val="22"/>
          <w:szCs w:val="22"/>
        </w:rPr>
        <w:t xml:space="preserve"> z </w:t>
      </w:r>
      <w:r w:rsidR="00351655" w:rsidRPr="00351655">
        <w:rPr>
          <w:rFonts w:ascii="Calibri" w:eastAsia="MS Mincho" w:hAnsi="Calibri" w:cs="Calibri"/>
          <w:bCs/>
          <w:sz w:val="22"/>
          <w:szCs w:val="22"/>
        </w:rPr>
        <w:t>Międzyuczelnia</w:t>
      </w:r>
      <w:r w:rsidR="00351655">
        <w:rPr>
          <w:rFonts w:ascii="Calibri" w:eastAsia="MS Mincho" w:hAnsi="Calibri" w:cs="Calibri"/>
          <w:bCs/>
          <w:sz w:val="22"/>
          <w:szCs w:val="22"/>
        </w:rPr>
        <w:t xml:space="preserve">nego </w:t>
      </w:r>
      <w:r w:rsidR="00351655" w:rsidRPr="00351655">
        <w:rPr>
          <w:rFonts w:ascii="Calibri" w:eastAsia="MS Mincho" w:hAnsi="Calibri" w:cs="Calibri"/>
          <w:bCs/>
          <w:sz w:val="22"/>
          <w:szCs w:val="22"/>
        </w:rPr>
        <w:t>Wydzia</w:t>
      </w:r>
      <w:r w:rsidR="00351655">
        <w:rPr>
          <w:rFonts w:ascii="Calibri" w:eastAsia="MS Mincho" w:hAnsi="Calibri" w:cs="Calibri"/>
          <w:bCs/>
          <w:sz w:val="22"/>
          <w:szCs w:val="22"/>
        </w:rPr>
        <w:t>łu</w:t>
      </w:r>
      <w:r w:rsidR="00351655" w:rsidRPr="00351655">
        <w:rPr>
          <w:rFonts w:ascii="Calibri" w:eastAsia="MS Mincho" w:hAnsi="Calibri" w:cs="Calibri"/>
          <w:bCs/>
          <w:sz w:val="22"/>
          <w:szCs w:val="22"/>
        </w:rPr>
        <w:t xml:space="preserve"> Biotechnologii Uniwersytetu Gdańskiego i Gdańskiego Uniwersytetu Medycznego</w:t>
      </w:r>
      <w:r w:rsidR="00351655">
        <w:rPr>
          <w:rFonts w:ascii="Calibri" w:eastAsia="MS Mincho" w:hAnsi="Calibri" w:cs="Calibri"/>
          <w:bCs/>
          <w:sz w:val="22"/>
          <w:szCs w:val="22"/>
        </w:rPr>
        <w:t>,</w:t>
      </w:r>
      <w:r>
        <w:rPr>
          <w:rFonts w:ascii="Calibri" w:eastAsia="MS Mincho" w:hAnsi="Calibri" w:cs="Calibri"/>
          <w:bCs/>
          <w:sz w:val="22"/>
          <w:szCs w:val="22"/>
        </w:rPr>
        <w:t xml:space="preserve"> to</w:t>
      </w:r>
      <w:r w:rsidRPr="00652D24">
        <w:rPr>
          <w:rFonts w:ascii="Calibri" w:eastAsia="MS Mincho" w:hAnsi="Calibri" w:cs="Calibri"/>
          <w:bCs/>
          <w:sz w:val="22"/>
          <w:szCs w:val="22"/>
        </w:rPr>
        <w:t xml:space="preserve"> laureatk</w:t>
      </w:r>
      <w:r>
        <w:rPr>
          <w:rFonts w:ascii="Calibri" w:eastAsia="MS Mincho" w:hAnsi="Calibri" w:cs="Calibri"/>
          <w:bCs/>
          <w:sz w:val="22"/>
          <w:szCs w:val="22"/>
        </w:rPr>
        <w:t>a</w:t>
      </w:r>
      <w:r w:rsidRPr="00652D24">
        <w:rPr>
          <w:rFonts w:ascii="Calibri" w:eastAsia="MS Mincho" w:hAnsi="Calibri" w:cs="Calibri"/>
          <w:bCs/>
          <w:sz w:val="22"/>
          <w:szCs w:val="22"/>
        </w:rPr>
        <w:t xml:space="preserve"> wielu prestiżowych nagród i wyróżnień z dziedziny badań nad wirusami</w:t>
      </w:r>
      <w:r>
        <w:rPr>
          <w:rFonts w:ascii="Calibri" w:eastAsia="MS Mincho" w:hAnsi="Calibri" w:cs="Calibri"/>
          <w:bCs/>
          <w:sz w:val="22"/>
          <w:szCs w:val="22"/>
        </w:rPr>
        <w:t xml:space="preserve">. </w:t>
      </w:r>
      <w:r w:rsidR="009E1695" w:rsidRPr="009E1695">
        <w:rPr>
          <w:rFonts w:ascii="Calibri" w:eastAsia="MS Mincho" w:hAnsi="Calibri" w:cs="Calibri"/>
          <w:bCs/>
          <w:sz w:val="22"/>
          <w:szCs w:val="22"/>
        </w:rPr>
        <w:t>Przedmiotem</w:t>
      </w:r>
      <w:r>
        <w:rPr>
          <w:rFonts w:ascii="Calibri" w:eastAsia="MS Mincho" w:hAnsi="Calibri" w:cs="Calibri"/>
          <w:bCs/>
          <w:sz w:val="22"/>
          <w:szCs w:val="22"/>
        </w:rPr>
        <w:t xml:space="preserve"> jej</w:t>
      </w:r>
      <w:r w:rsidR="009E1695" w:rsidRPr="009E1695">
        <w:rPr>
          <w:rFonts w:ascii="Calibri" w:eastAsia="MS Mincho" w:hAnsi="Calibri" w:cs="Calibri"/>
          <w:bCs/>
          <w:sz w:val="22"/>
          <w:szCs w:val="22"/>
        </w:rPr>
        <w:t xml:space="preserve"> naukowych zainteresowań są m.in. wirus zapalenia wątroby typu C (czynnik etiologiczny najczęstszych i niebezpiecznych chorób wątroby), wirus kleszczowego zapalenia mózgu (czynnik powodujący ciężką chorobę neurologiczną)</w:t>
      </w:r>
      <w:r w:rsidR="00A54A8E">
        <w:rPr>
          <w:rFonts w:ascii="Calibri" w:eastAsia="MS Mincho" w:hAnsi="Calibri" w:cs="Calibri"/>
          <w:bCs/>
          <w:sz w:val="22"/>
          <w:szCs w:val="22"/>
        </w:rPr>
        <w:t xml:space="preserve"> i</w:t>
      </w:r>
      <w:r w:rsidR="009E1695" w:rsidRPr="009E1695">
        <w:rPr>
          <w:rFonts w:ascii="Calibri" w:eastAsia="MS Mincho" w:hAnsi="Calibri" w:cs="Calibri"/>
          <w:bCs/>
          <w:sz w:val="22"/>
          <w:szCs w:val="22"/>
        </w:rPr>
        <w:t xml:space="preserve"> wirus Zika</w:t>
      </w:r>
      <w:r w:rsidR="00F80407">
        <w:rPr>
          <w:rFonts w:ascii="Calibri" w:eastAsia="MS Mincho" w:hAnsi="Calibri" w:cs="Calibri"/>
          <w:bCs/>
          <w:sz w:val="22"/>
          <w:szCs w:val="22"/>
        </w:rPr>
        <w:t>. W przypadku tego ostatniego</w:t>
      </w:r>
      <w:r w:rsidR="009E1695" w:rsidRPr="009E1695">
        <w:rPr>
          <w:rFonts w:ascii="Calibri" w:eastAsia="MS Mincho" w:hAnsi="Calibri" w:cs="Calibri"/>
          <w:bCs/>
          <w:sz w:val="22"/>
          <w:szCs w:val="22"/>
        </w:rPr>
        <w:t xml:space="preserve"> zakażenie jest szczególnie niebezpieczne dla kobiet w ciąży, prowadząc do ciężkich wad rozwojowych mózgu i innych wad wrodzonych</w:t>
      </w:r>
      <w:r w:rsidR="00F80407">
        <w:rPr>
          <w:rFonts w:ascii="Calibri" w:eastAsia="MS Mincho" w:hAnsi="Calibri" w:cs="Calibri"/>
          <w:bCs/>
          <w:sz w:val="22"/>
          <w:szCs w:val="22"/>
        </w:rPr>
        <w:t xml:space="preserve"> (</w:t>
      </w:r>
      <w:r w:rsidR="00F80407" w:rsidRPr="00F80407">
        <w:rPr>
          <w:rFonts w:ascii="Calibri" w:eastAsia="MS Mincho" w:hAnsi="Calibri" w:cs="Calibri"/>
          <w:bCs/>
          <w:sz w:val="22"/>
          <w:szCs w:val="22"/>
        </w:rPr>
        <w:t xml:space="preserve">u płodów i nowonarodzonych dzieci </w:t>
      </w:r>
      <w:r w:rsidR="00F80407">
        <w:rPr>
          <w:rFonts w:ascii="Calibri" w:eastAsia="MS Mincho" w:hAnsi="Calibri" w:cs="Calibri"/>
          <w:bCs/>
          <w:sz w:val="22"/>
          <w:szCs w:val="22"/>
        </w:rPr>
        <w:t>zazwyczaj</w:t>
      </w:r>
      <w:r w:rsidR="00F80407" w:rsidRPr="00F80407">
        <w:rPr>
          <w:rFonts w:ascii="Calibri" w:eastAsia="MS Mincho" w:hAnsi="Calibri" w:cs="Calibri"/>
          <w:bCs/>
          <w:sz w:val="22"/>
          <w:szCs w:val="22"/>
        </w:rPr>
        <w:t xml:space="preserve"> w postaci małogłowia</w:t>
      </w:r>
      <w:r w:rsidR="00F80407">
        <w:rPr>
          <w:rFonts w:ascii="Calibri" w:eastAsia="MS Mincho" w:hAnsi="Calibri" w:cs="Calibri"/>
          <w:bCs/>
          <w:sz w:val="22"/>
          <w:szCs w:val="22"/>
        </w:rPr>
        <w:t>)</w:t>
      </w:r>
      <w:r w:rsidR="009E1695" w:rsidRPr="009E1695">
        <w:rPr>
          <w:rFonts w:ascii="Calibri" w:eastAsia="MS Mincho" w:hAnsi="Calibri" w:cs="Calibri"/>
          <w:bCs/>
          <w:sz w:val="22"/>
          <w:szCs w:val="22"/>
        </w:rPr>
        <w:t xml:space="preserve">. </w:t>
      </w:r>
      <w:r w:rsidR="00F80407">
        <w:rPr>
          <w:rFonts w:ascii="Calibri" w:eastAsia="MS Mincho" w:hAnsi="Calibri" w:cs="Calibri"/>
          <w:bCs/>
          <w:sz w:val="22"/>
          <w:szCs w:val="22"/>
        </w:rPr>
        <w:t>P</w:t>
      </w:r>
      <w:r w:rsidR="009E1695" w:rsidRPr="009E1695">
        <w:rPr>
          <w:rFonts w:ascii="Calibri" w:eastAsia="MS Mincho" w:hAnsi="Calibri" w:cs="Calibri"/>
          <w:bCs/>
          <w:sz w:val="22"/>
          <w:szCs w:val="22"/>
        </w:rPr>
        <w:t xml:space="preserve">rzenoszony przez komary wirus wywołuje chorobę zwaną gorączką Zika. Jeszcze do niedawna wirus ten powodował w większości bezobjawową infekcję, jednak w ostatnich latach liczba epidemii wywołana przez </w:t>
      </w:r>
      <w:r w:rsidR="00722AB2">
        <w:rPr>
          <w:rFonts w:ascii="Calibri" w:eastAsia="MS Mincho" w:hAnsi="Calibri" w:cs="Calibri"/>
          <w:bCs/>
          <w:sz w:val="22"/>
          <w:szCs w:val="22"/>
        </w:rPr>
        <w:t>niego</w:t>
      </w:r>
      <w:r w:rsidR="009E1695" w:rsidRPr="009E1695">
        <w:rPr>
          <w:rFonts w:ascii="Calibri" w:eastAsia="MS Mincho" w:hAnsi="Calibri" w:cs="Calibri"/>
          <w:bCs/>
          <w:sz w:val="22"/>
          <w:szCs w:val="22"/>
        </w:rPr>
        <w:t xml:space="preserve"> znacząco wzrosła. </w:t>
      </w:r>
      <w:r w:rsidR="00C10C13" w:rsidRPr="00C10C13">
        <w:rPr>
          <w:rFonts w:asciiTheme="majorHAnsi" w:eastAsia="MS Mincho" w:hAnsiTheme="majorHAnsi" w:cs="Calibri"/>
          <w:bCs/>
          <w:sz w:val="22"/>
          <w:szCs w:val="22"/>
        </w:rPr>
        <w:t xml:space="preserve">Ekspansja Zika występuje w krajach, gdzie </w:t>
      </w:r>
      <w:r w:rsidR="004C1196">
        <w:rPr>
          <w:rFonts w:asciiTheme="majorHAnsi" w:eastAsia="MS Mincho" w:hAnsiTheme="majorHAnsi" w:cs="Calibri"/>
          <w:bCs/>
          <w:sz w:val="22"/>
          <w:szCs w:val="22"/>
        </w:rPr>
        <w:t>są</w:t>
      </w:r>
      <w:r w:rsidR="00C10C13" w:rsidRPr="00C10C13">
        <w:rPr>
          <w:rFonts w:asciiTheme="majorHAnsi" w:eastAsia="MS Mincho" w:hAnsiTheme="majorHAnsi" w:cs="Calibri"/>
          <w:bCs/>
          <w:sz w:val="22"/>
          <w:szCs w:val="22"/>
        </w:rPr>
        <w:t xml:space="preserve"> komary, mogące przenosić wirusa i jak dotąd została ona udokumentowana w 84 państwach i rejonach świata.</w:t>
      </w:r>
      <w:r w:rsidR="00C10C13">
        <w:rPr>
          <w:rFonts w:asciiTheme="majorHAnsi" w:eastAsia="MS Mincho" w:hAnsiTheme="majorHAnsi" w:cs="Calibri"/>
          <w:bCs/>
          <w:sz w:val="22"/>
          <w:szCs w:val="22"/>
        </w:rPr>
        <w:t xml:space="preserve"> Pomimo że rodzimych zachorowań na </w:t>
      </w:r>
      <w:r>
        <w:rPr>
          <w:rFonts w:asciiTheme="majorHAnsi" w:eastAsia="MS Mincho" w:hAnsiTheme="majorHAnsi" w:cs="Calibri"/>
          <w:bCs/>
          <w:sz w:val="22"/>
          <w:szCs w:val="22"/>
        </w:rPr>
        <w:t>Zika</w:t>
      </w:r>
      <w:r w:rsidR="00C10C13">
        <w:rPr>
          <w:rFonts w:asciiTheme="majorHAnsi" w:eastAsia="MS Mincho" w:hAnsiTheme="majorHAnsi" w:cs="Calibri"/>
          <w:bCs/>
          <w:sz w:val="22"/>
          <w:szCs w:val="22"/>
        </w:rPr>
        <w:t xml:space="preserve"> nie odnotowano do tej pory w krajach Unii Europejskiej, to zagrożenie</w:t>
      </w:r>
      <w:r w:rsidR="00C10C13" w:rsidRPr="00C10C13">
        <w:rPr>
          <w:rFonts w:asciiTheme="majorHAnsi" w:eastAsia="MS Mincho" w:hAnsiTheme="majorHAnsi" w:cs="Calibri"/>
          <w:bCs/>
          <w:sz w:val="22"/>
          <w:szCs w:val="22"/>
        </w:rPr>
        <w:t xml:space="preserve"> wystąpienia przypadków zakażeń </w:t>
      </w:r>
      <w:r w:rsidR="00C10C13">
        <w:rPr>
          <w:rFonts w:asciiTheme="majorHAnsi" w:eastAsia="MS Mincho" w:hAnsiTheme="majorHAnsi" w:cs="Calibri"/>
          <w:bCs/>
          <w:sz w:val="22"/>
          <w:szCs w:val="22"/>
        </w:rPr>
        <w:t xml:space="preserve">istnieje </w:t>
      </w:r>
      <w:r w:rsidR="00167D86">
        <w:rPr>
          <w:rFonts w:asciiTheme="majorHAnsi" w:eastAsia="MS Mincho" w:hAnsiTheme="majorHAnsi" w:cs="Calibri"/>
          <w:bCs/>
          <w:sz w:val="22"/>
          <w:szCs w:val="22"/>
        </w:rPr>
        <w:t>i</w:t>
      </w:r>
      <w:r w:rsidR="00C10C13" w:rsidRPr="00C10C13">
        <w:rPr>
          <w:rFonts w:asciiTheme="majorHAnsi" w:eastAsia="MS Mincho" w:hAnsiTheme="majorHAnsi" w:cs="Calibri"/>
          <w:bCs/>
          <w:sz w:val="22"/>
          <w:szCs w:val="22"/>
        </w:rPr>
        <w:t xml:space="preserve"> jest związane z wyjazdami turystycznymi do regionów geograficznych powszechnego występowania komarów przenoszących </w:t>
      </w:r>
      <w:r w:rsidR="0088371B">
        <w:rPr>
          <w:rFonts w:asciiTheme="majorHAnsi" w:eastAsia="MS Mincho" w:hAnsiTheme="majorHAnsi" w:cs="Calibri"/>
          <w:bCs/>
          <w:sz w:val="22"/>
          <w:szCs w:val="22"/>
        </w:rPr>
        <w:t>związki wirusowe</w:t>
      </w:r>
      <w:r w:rsidR="00C10C13" w:rsidRPr="00C10C13">
        <w:rPr>
          <w:rStyle w:val="Odwoanieprzypisudolnego"/>
          <w:rFonts w:asciiTheme="majorHAnsi" w:eastAsia="MS Mincho" w:hAnsiTheme="majorHAnsi" w:cs="Calibri"/>
          <w:bCs/>
          <w:sz w:val="22"/>
          <w:szCs w:val="22"/>
        </w:rPr>
        <w:footnoteReference w:id="1"/>
      </w:r>
      <w:r w:rsidR="005B1610">
        <w:rPr>
          <w:rFonts w:asciiTheme="majorHAnsi" w:eastAsia="MS Mincho" w:hAnsiTheme="majorHAnsi" w:cs="Calibri"/>
          <w:bCs/>
          <w:sz w:val="22"/>
          <w:szCs w:val="22"/>
        </w:rPr>
        <w:t xml:space="preserve">. </w:t>
      </w:r>
      <w:r w:rsidR="004B3806">
        <w:rPr>
          <w:rFonts w:asciiTheme="majorHAnsi" w:eastAsia="MS Mincho" w:hAnsiTheme="majorHAnsi" w:cs="Calibri"/>
          <w:bCs/>
          <w:sz w:val="22"/>
          <w:szCs w:val="22"/>
        </w:rPr>
        <w:t xml:space="preserve">Ponadto, wirus ten przenosi się drogą płciową. </w:t>
      </w:r>
    </w:p>
    <w:p w14:paraId="1812DA33" w14:textId="2F01CE0A" w:rsidR="00C9063F" w:rsidRPr="00C9063F" w:rsidRDefault="008B2458" w:rsidP="006B2492">
      <w:pPr>
        <w:widowControl w:val="0"/>
        <w:autoSpaceDE w:val="0"/>
        <w:spacing w:after="240"/>
        <w:ind w:right="82"/>
        <w:jc w:val="both"/>
        <w:rPr>
          <w:rFonts w:ascii="Calibri" w:eastAsia="MS Mincho" w:hAnsi="Calibri" w:cs="Calibri"/>
          <w:b/>
          <w:sz w:val="22"/>
          <w:szCs w:val="22"/>
        </w:rPr>
      </w:pPr>
      <w:r>
        <w:rPr>
          <w:rFonts w:ascii="Calibri" w:eastAsia="MS Mincho" w:hAnsi="Calibri" w:cs="Calibri"/>
          <w:b/>
          <w:sz w:val="22"/>
          <w:szCs w:val="22"/>
        </w:rPr>
        <w:t xml:space="preserve">Szansa na opracowanie szczepionek </w:t>
      </w:r>
      <w:r w:rsidR="00C9063F" w:rsidRPr="00C9063F">
        <w:rPr>
          <w:rFonts w:ascii="Calibri" w:eastAsia="MS Mincho" w:hAnsi="Calibri" w:cs="Calibri"/>
          <w:b/>
          <w:sz w:val="22"/>
          <w:szCs w:val="22"/>
        </w:rPr>
        <w:t>chroniąc</w:t>
      </w:r>
      <w:r>
        <w:rPr>
          <w:rFonts w:ascii="Calibri" w:eastAsia="MS Mincho" w:hAnsi="Calibri" w:cs="Calibri"/>
          <w:b/>
          <w:sz w:val="22"/>
          <w:szCs w:val="22"/>
        </w:rPr>
        <w:t>ych</w:t>
      </w:r>
      <w:r w:rsidR="00C9063F" w:rsidRPr="00C9063F">
        <w:rPr>
          <w:rFonts w:ascii="Calibri" w:eastAsia="MS Mincho" w:hAnsi="Calibri" w:cs="Calibri"/>
          <w:b/>
          <w:sz w:val="22"/>
          <w:szCs w:val="22"/>
        </w:rPr>
        <w:t xml:space="preserve"> przed wirusami</w:t>
      </w:r>
    </w:p>
    <w:p w14:paraId="584D1A04" w14:textId="59975394" w:rsidR="006B2492" w:rsidRPr="006B2492" w:rsidRDefault="000771F4" w:rsidP="006B2492">
      <w:pPr>
        <w:widowControl w:val="0"/>
        <w:autoSpaceDE w:val="0"/>
        <w:spacing w:after="240"/>
        <w:ind w:right="82"/>
        <w:jc w:val="both"/>
        <w:rPr>
          <w:rFonts w:ascii="Calibri" w:eastAsia="MS Mincho" w:hAnsi="Calibri" w:cs="Calibri"/>
          <w:bCs/>
          <w:sz w:val="22"/>
          <w:szCs w:val="22"/>
        </w:rPr>
      </w:pPr>
      <w:r>
        <w:rPr>
          <w:rFonts w:ascii="Calibri" w:eastAsia="MS Mincho" w:hAnsi="Calibri" w:cs="Calibri"/>
          <w:bCs/>
          <w:sz w:val="22"/>
          <w:szCs w:val="22"/>
        </w:rPr>
        <w:lastRenderedPageBreak/>
        <w:t>Głównym celem pracy naukowej dr</w:t>
      </w:r>
      <w:r w:rsidR="00442151">
        <w:rPr>
          <w:rFonts w:ascii="Calibri" w:eastAsia="MS Mincho" w:hAnsi="Calibri" w:cs="Calibri"/>
          <w:bCs/>
          <w:sz w:val="22"/>
          <w:szCs w:val="22"/>
        </w:rPr>
        <w:t xml:space="preserve"> hab.</w:t>
      </w:r>
      <w:r>
        <w:rPr>
          <w:rFonts w:ascii="Calibri" w:eastAsia="MS Mincho" w:hAnsi="Calibri" w:cs="Calibri"/>
          <w:bCs/>
          <w:sz w:val="22"/>
          <w:szCs w:val="22"/>
        </w:rPr>
        <w:t xml:space="preserve"> Eweliny Król jest o</w:t>
      </w:r>
      <w:r w:rsidR="00BF0A94" w:rsidRPr="00BF0A94">
        <w:rPr>
          <w:rFonts w:ascii="Calibri" w:eastAsia="MS Mincho" w:hAnsi="Calibri" w:cs="Calibri"/>
          <w:bCs/>
          <w:sz w:val="22"/>
          <w:szCs w:val="22"/>
        </w:rPr>
        <w:t xml:space="preserve">pracowanie skutecznych szczepionek nowej generacji, jak i innowacyjnych opcji terapeutycznych opartych na zaprojektowanych i zsyntetyzowanych związkach należących do inhibitorów procesu glikozylacji białek przeciwko ważnym ludzkim patogenom wirusowym z rodziny </w:t>
      </w:r>
      <w:r w:rsidR="00BF0A94" w:rsidRPr="00FD4066">
        <w:rPr>
          <w:rFonts w:ascii="Calibri" w:eastAsia="MS Mincho" w:hAnsi="Calibri" w:cs="Calibri"/>
          <w:bCs/>
          <w:i/>
          <w:iCs/>
          <w:sz w:val="22"/>
          <w:szCs w:val="22"/>
        </w:rPr>
        <w:t>Flaviviridae</w:t>
      </w:r>
      <w:r w:rsidR="00BF0A94" w:rsidRPr="00BF0A94">
        <w:rPr>
          <w:rFonts w:ascii="Calibri" w:eastAsia="MS Mincho" w:hAnsi="Calibri" w:cs="Calibri"/>
          <w:bCs/>
          <w:sz w:val="22"/>
          <w:szCs w:val="22"/>
        </w:rPr>
        <w:t>, w tym m.in. wirusowi Zika.</w:t>
      </w:r>
      <w:r w:rsidR="006B2492">
        <w:rPr>
          <w:rFonts w:ascii="Calibri" w:eastAsia="MS Mincho" w:hAnsi="Calibri" w:cs="Calibri"/>
          <w:bCs/>
          <w:sz w:val="22"/>
          <w:szCs w:val="22"/>
        </w:rPr>
        <w:t xml:space="preserve"> </w:t>
      </w:r>
      <w:r w:rsidR="006B2492" w:rsidRPr="006B2492">
        <w:rPr>
          <w:rFonts w:ascii="Calibri" w:eastAsia="MS Mincho" w:hAnsi="Calibri" w:cs="Calibri"/>
          <w:bCs/>
          <w:sz w:val="22"/>
          <w:szCs w:val="22"/>
        </w:rPr>
        <w:t>Korzystając z doświadczenia nabytego podczas uczestnictwa w wielu grantach</w:t>
      </w:r>
      <w:r w:rsidR="007D55E7">
        <w:rPr>
          <w:rFonts w:ascii="Calibri" w:eastAsia="MS Mincho" w:hAnsi="Calibri" w:cs="Calibri"/>
          <w:bCs/>
          <w:sz w:val="22"/>
          <w:szCs w:val="22"/>
        </w:rPr>
        <w:t xml:space="preserve"> </w:t>
      </w:r>
      <w:r w:rsidR="006B2492" w:rsidRPr="006B2492">
        <w:rPr>
          <w:rFonts w:ascii="Calibri" w:eastAsia="MS Mincho" w:hAnsi="Calibri" w:cs="Calibri"/>
          <w:bCs/>
          <w:sz w:val="22"/>
          <w:szCs w:val="22"/>
        </w:rPr>
        <w:t>naukowych</w:t>
      </w:r>
      <w:r w:rsidR="00811F4B">
        <w:rPr>
          <w:rFonts w:ascii="Calibri" w:eastAsia="MS Mincho" w:hAnsi="Calibri" w:cs="Calibri"/>
          <w:bCs/>
          <w:sz w:val="22"/>
          <w:szCs w:val="22"/>
        </w:rPr>
        <w:t>,</w:t>
      </w:r>
      <w:r w:rsidR="006B2492" w:rsidRPr="006B2492">
        <w:rPr>
          <w:rFonts w:ascii="Calibri" w:eastAsia="MS Mincho" w:hAnsi="Calibri" w:cs="Calibri"/>
          <w:bCs/>
          <w:sz w:val="22"/>
          <w:szCs w:val="22"/>
        </w:rPr>
        <w:t xml:space="preserve"> badaczka skonstruowała cząstki wirusopodobne (ang. virus-like particles, VLPs) złożone ze strukturalnych białek wirusowych wirusa Zika zorganizowanych niemal identycznie do naturalnych wirionów. </w:t>
      </w:r>
      <w:r w:rsidR="00442151">
        <w:rPr>
          <w:rFonts w:ascii="Calibri" w:eastAsia="MS Mincho" w:hAnsi="Calibri" w:cs="Calibri"/>
          <w:bCs/>
          <w:sz w:val="22"/>
          <w:szCs w:val="22"/>
        </w:rPr>
        <w:t>Stworzone</w:t>
      </w:r>
      <w:r w:rsidR="00442151" w:rsidRPr="006B2492">
        <w:rPr>
          <w:rFonts w:ascii="Calibri" w:eastAsia="MS Mincho" w:hAnsi="Calibri" w:cs="Calibri"/>
          <w:bCs/>
          <w:sz w:val="22"/>
          <w:szCs w:val="22"/>
        </w:rPr>
        <w:t xml:space="preserve"> </w:t>
      </w:r>
      <w:r w:rsidR="006B2492" w:rsidRPr="006B2492">
        <w:rPr>
          <w:rFonts w:ascii="Calibri" w:eastAsia="MS Mincho" w:hAnsi="Calibri" w:cs="Calibri"/>
          <w:bCs/>
          <w:sz w:val="22"/>
          <w:szCs w:val="22"/>
        </w:rPr>
        <w:t xml:space="preserve">VLPs nie zawierają materiału genetycznego wirusa, co czyni je nieinfekcyjnymi i mogą stanowić bezpieczne, specyficzne antygeny wykorzystywane do produkcji szczepionki. </w:t>
      </w:r>
      <w:r w:rsidR="005052E9">
        <w:rPr>
          <w:rFonts w:ascii="Calibri" w:eastAsia="MS Mincho" w:hAnsi="Calibri" w:cs="Calibri"/>
          <w:bCs/>
          <w:sz w:val="22"/>
          <w:szCs w:val="22"/>
        </w:rPr>
        <w:t xml:space="preserve">Wyprodukowane cząstki wirusopodobne zostały już wstępnie przebadane w </w:t>
      </w:r>
      <w:r w:rsidR="00F232F8">
        <w:rPr>
          <w:rFonts w:ascii="Calibri" w:eastAsia="MS Mincho" w:hAnsi="Calibri" w:cs="Calibri"/>
          <w:bCs/>
          <w:sz w:val="22"/>
          <w:szCs w:val="22"/>
        </w:rPr>
        <w:t xml:space="preserve">testach </w:t>
      </w:r>
      <w:r w:rsidR="005052E9" w:rsidRPr="00E248E3">
        <w:rPr>
          <w:rFonts w:ascii="Calibri" w:eastAsia="MS Mincho" w:hAnsi="Calibri" w:cs="Calibri"/>
          <w:bCs/>
          <w:i/>
          <w:iCs/>
          <w:sz w:val="22"/>
          <w:szCs w:val="22"/>
        </w:rPr>
        <w:t>in vivo</w:t>
      </w:r>
      <w:r w:rsidR="00F64C51">
        <w:rPr>
          <w:rFonts w:ascii="Calibri" w:eastAsia="MS Mincho" w:hAnsi="Calibri" w:cs="Calibri"/>
          <w:bCs/>
          <w:sz w:val="22"/>
          <w:szCs w:val="22"/>
        </w:rPr>
        <w:t xml:space="preserve"> na modelu mysim</w:t>
      </w:r>
      <w:r w:rsidR="005052E9">
        <w:rPr>
          <w:rFonts w:ascii="Calibri" w:eastAsia="MS Mincho" w:hAnsi="Calibri" w:cs="Calibri"/>
          <w:bCs/>
          <w:sz w:val="22"/>
          <w:szCs w:val="22"/>
        </w:rPr>
        <w:t xml:space="preserve">. </w:t>
      </w:r>
      <w:r w:rsidR="006B2492" w:rsidRPr="006B2492">
        <w:rPr>
          <w:rFonts w:ascii="Calibri" w:eastAsia="MS Mincho" w:hAnsi="Calibri" w:cs="Calibri"/>
          <w:bCs/>
          <w:sz w:val="22"/>
          <w:szCs w:val="22"/>
        </w:rPr>
        <w:t xml:space="preserve">Uzyskane wyniki badań stały się podstawą zgłoszenia patentowego oraz </w:t>
      </w:r>
      <w:r w:rsidR="00B016BE">
        <w:rPr>
          <w:rFonts w:ascii="Calibri" w:eastAsia="MS Mincho" w:hAnsi="Calibri" w:cs="Calibri"/>
          <w:bCs/>
          <w:sz w:val="22"/>
          <w:szCs w:val="22"/>
        </w:rPr>
        <w:t>są szansą na</w:t>
      </w:r>
      <w:r w:rsidR="006B2492" w:rsidRPr="006B2492">
        <w:rPr>
          <w:rFonts w:ascii="Calibri" w:eastAsia="MS Mincho" w:hAnsi="Calibri" w:cs="Calibri"/>
          <w:bCs/>
          <w:sz w:val="22"/>
          <w:szCs w:val="22"/>
        </w:rPr>
        <w:t xml:space="preserve"> opracowani</w:t>
      </w:r>
      <w:r w:rsidR="00B016BE">
        <w:rPr>
          <w:rFonts w:ascii="Calibri" w:eastAsia="MS Mincho" w:hAnsi="Calibri" w:cs="Calibri"/>
          <w:bCs/>
          <w:sz w:val="22"/>
          <w:szCs w:val="22"/>
        </w:rPr>
        <w:t>e</w:t>
      </w:r>
      <w:r w:rsidR="006B2492" w:rsidRPr="006B2492">
        <w:rPr>
          <w:rFonts w:ascii="Calibri" w:eastAsia="MS Mincho" w:hAnsi="Calibri" w:cs="Calibri"/>
          <w:bCs/>
          <w:sz w:val="22"/>
          <w:szCs w:val="22"/>
        </w:rPr>
        <w:t xml:space="preserve"> bezpiecznej i skutecznej szczepionki przeciwko wirusowi Zika w przyszłości.</w:t>
      </w:r>
    </w:p>
    <w:p w14:paraId="493DA01B" w14:textId="7F2EA9E3" w:rsidR="007811CA" w:rsidRPr="008B0AFC" w:rsidRDefault="00B610BE" w:rsidP="001B14FC">
      <w:pPr>
        <w:widowControl w:val="0"/>
        <w:autoSpaceDE w:val="0"/>
        <w:spacing w:after="240"/>
        <w:ind w:right="82"/>
        <w:jc w:val="both"/>
        <w:rPr>
          <w:rFonts w:ascii="Calibri" w:eastAsia="MS Mincho" w:hAnsi="Calibri" w:cs="Calibri"/>
          <w:b/>
          <w:sz w:val="22"/>
          <w:szCs w:val="22"/>
        </w:rPr>
      </w:pPr>
      <w:r>
        <w:rPr>
          <w:rFonts w:ascii="Calibri" w:eastAsia="MS Mincho" w:hAnsi="Calibri" w:cs="Calibri"/>
          <w:b/>
          <w:sz w:val="22"/>
          <w:szCs w:val="22"/>
        </w:rPr>
        <w:t xml:space="preserve">Gdańska </w:t>
      </w:r>
      <w:r w:rsidR="005D4BBA">
        <w:rPr>
          <w:rFonts w:ascii="Calibri" w:eastAsia="MS Mincho" w:hAnsi="Calibri" w:cs="Calibri"/>
          <w:b/>
          <w:sz w:val="22"/>
          <w:szCs w:val="22"/>
        </w:rPr>
        <w:t>naukowczyni</w:t>
      </w:r>
      <w:r>
        <w:rPr>
          <w:rFonts w:ascii="Calibri" w:eastAsia="MS Mincho" w:hAnsi="Calibri" w:cs="Calibri"/>
          <w:b/>
          <w:sz w:val="22"/>
          <w:szCs w:val="22"/>
        </w:rPr>
        <w:t xml:space="preserve"> jedną</w:t>
      </w:r>
      <w:r w:rsidR="008B0AFC" w:rsidRPr="008B0AFC">
        <w:rPr>
          <w:rFonts w:ascii="Calibri" w:eastAsia="MS Mincho" w:hAnsi="Calibri" w:cs="Calibri"/>
          <w:b/>
          <w:sz w:val="22"/>
          <w:szCs w:val="22"/>
        </w:rPr>
        <w:t xml:space="preserve"> z wybitnych </w:t>
      </w:r>
      <w:r>
        <w:rPr>
          <w:rFonts w:ascii="Calibri" w:eastAsia="MS Mincho" w:hAnsi="Calibri" w:cs="Calibri"/>
          <w:b/>
          <w:sz w:val="22"/>
          <w:szCs w:val="22"/>
        </w:rPr>
        <w:t>stypendystek</w:t>
      </w:r>
      <w:r w:rsidR="008B0AFC" w:rsidRPr="008B0AFC">
        <w:rPr>
          <w:rFonts w:ascii="Calibri" w:eastAsia="MS Mincho" w:hAnsi="Calibri" w:cs="Calibri"/>
          <w:b/>
          <w:sz w:val="22"/>
          <w:szCs w:val="22"/>
        </w:rPr>
        <w:t xml:space="preserve"> 2019 roku</w:t>
      </w:r>
    </w:p>
    <w:p w14:paraId="6249BD5B" w14:textId="1E3C9926" w:rsidR="00E248E3" w:rsidRPr="00B45D45" w:rsidRDefault="005D4BBA" w:rsidP="00260358">
      <w:pPr>
        <w:widowControl w:val="0"/>
        <w:autoSpaceDE w:val="0"/>
        <w:spacing w:after="240"/>
        <w:ind w:right="82"/>
        <w:jc w:val="both"/>
        <w:rPr>
          <w:rFonts w:ascii="Calibri" w:eastAsia="MS Mincho" w:hAnsi="Calibri" w:cs="Calibri"/>
          <w:bCs/>
          <w:sz w:val="22"/>
          <w:szCs w:val="22"/>
        </w:rPr>
      </w:pPr>
      <w:r w:rsidRPr="005D4BBA">
        <w:rPr>
          <w:rFonts w:asciiTheme="majorHAnsi" w:hAnsiTheme="majorHAnsi"/>
          <w:sz w:val="22"/>
          <w:szCs w:val="22"/>
        </w:rPr>
        <w:t xml:space="preserve">Pojawiające się w ostatnich czasach epidemie wywołane przez nowe patogeny wirusowe lub epidemie </w:t>
      </w:r>
      <w:r w:rsidR="00652D24">
        <w:rPr>
          <w:rFonts w:asciiTheme="majorHAnsi" w:hAnsiTheme="majorHAnsi"/>
          <w:sz w:val="22"/>
          <w:szCs w:val="22"/>
        </w:rPr>
        <w:t>zainicjowane</w:t>
      </w:r>
      <w:r w:rsidRPr="005D4BBA">
        <w:rPr>
          <w:rFonts w:asciiTheme="majorHAnsi" w:hAnsiTheme="majorHAnsi"/>
          <w:sz w:val="22"/>
          <w:szCs w:val="22"/>
        </w:rPr>
        <w:t xml:space="preserve"> przez bardziej patogenne szczepy wcześniej występujących patogenów sprawiają, że konieczne jest opracow</w:t>
      </w:r>
      <w:r w:rsidR="00B243E0">
        <w:rPr>
          <w:rFonts w:asciiTheme="majorHAnsi" w:hAnsiTheme="majorHAnsi"/>
          <w:sz w:val="22"/>
          <w:szCs w:val="22"/>
        </w:rPr>
        <w:t>yw</w:t>
      </w:r>
      <w:r w:rsidRPr="005D4BBA">
        <w:rPr>
          <w:rFonts w:asciiTheme="majorHAnsi" w:hAnsiTheme="majorHAnsi"/>
          <w:sz w:val="22"/>
          <w:szCs w:val="22"/>
        </w:rPr>
        <w:t>anie szybkiej strategii produkcji szczepionek</w:t>
      </w:r>
      <w:r w:rsidR="00B243E0">
        <w:rPr>
          <w:rFonts w:asciiTheme="majorHAnsi" w:hAnsiTheme="majorHAnsi"/>
          <w:sz w:val="22"/>
          <w:szCs w:val="22"/>
        </w:rPr>
        <w:t>,</w:t>
      </w:r>
      <w:r w:rsidRPr="005D4BBA">
        <w:rPr>
          <w:rFonts w:asciiTheme="majorHAnsi" w:hAnsiTheme="majorHAnsi"/>
          <w:sz w:val="22"/>
          <w:szCs w:val="22"/>
        </w:rPr>
        <w:t xml:space="preserve"> jak i leków antywirusowych.</w:t>
      </w:r>
      <w:r>
        <w:rPr>
          <w:rFonts w:asciiTheme="majorHAnsi" w:hAnsiTheme="majorHAnsi"/>
          <w:sz w:val="22"/>
          <w:szCs w:val="22"/>
        </w:rPr>
        <w:t xml:space="preserve"> </w:t>
      </w:r>
      <w:r w:rsidR="00260358">
        <w:rPr>
          <w:rFonts w:asciiTheme="majorHAnsi" w:hAnsiTheme="majorHAnsi"/>
          <w:sz w:val="22"/>
          <w:szCs w:val="22"/>
        </w:rPr>
        <w:t>Tym bardziej</w:t>
      </w:r>
      <w:r w:rsidR="00260358" w:rsidRPr="00260358">
        <w:rPr>
          <w:rFonts w:asciiTheme="majorHAnsi" w:hAnsiTheme="majorHAnsi"/>
          <w:sz w:val="22"/>
          <w:szCs w:val="22"/>
        </w:rPr>
        <w:t xml:space="preserve"> </w:t>
      </w:r>
      <w:r>
        <w:rPr>
          <w:rFonts w:ascii="Calibri" w:eastAsia="MS Mincho" w:hAnsi="Calibri" w:cs="Calibri"/>
          <w:bCs/>
          <w:sz w:val="22"/>
          <w:szCs w:val="22"/>
        </w:rPr>
        <w:t>konieczne</w:t>
      </w:r>
      <w:r w:rsidR="00260358" w:rsidRPr="00260358">
        <w:rPr>
          <w:rFonts w:ascii="Calibri" w:eastAsia="MS Mincho" w:hAnsi="Calibri" w:cs="Calibri"/>
          <w:bCs/>
          <w:sz w:val="22"/>
          <w:szCs w:val="22"/>
        </w:rPr>
        <w:t xml:space="preserve"> jest </w:t>
      </w:r>
      <w:r w:rsidR="0015146B">
        <w:rPr>
          <w:rFonts w:ascii="Calibri" w:eastAsia="MS Mincho" w:hAnsi="Calibri" w:cs="Calibri"/>
          <w:bCs/>
          <w:sz w:val="22"/>
          <w:szCs w:val="22"/>
        </w:rPr>
        <w:t>stałe</w:t>
      </w:r>
      <w:r w:rsidR="0015146B" w:rsidRPr="00260358">
        <w:rPr>
          <w:rFonts w:ascii="Calibri" w:eastAsia="MS Mincho" w:hAnsi="Calibri" w:cs="Calibri"/>
          <w:bCs/>
          <w:sz w:val="22"/>
          <w:szCs w:val="22"/>
        </w:rPr>
        <w:t xml:space="preserve"> </w:t>
      </w:r>
      <w:r w:rsidR="00260358" w:rsidRPr="00260358">
        <w:rPr>
          <w:rFonts w:ascii="Calibri" w:eastAsia="MS Mincho" w:hAnsi="Calibri" w:cs="Calibri"/>
          <w:bCs/>
          <w:sz w:val="22"/>
          <w:szCs w:val="22"/>
        </w:rPr>
        <w:t>inwestowanie w innowacyjne</w:t>
      </w:r>
      <w:r>
        <w:rPr>
          <w:rFonts w:ascii="Calibri" w:eastAsia="MS Mincho" w:hAnsi="Calibri" w:cs="Calibri"/>
          <w:bCs/>
          <w:sz w:val="22"/>
          <w:szCs w:val="22"/>
        </w:rPr>
        <w:t xml:space="preserve"> i ratujące ludzkie życie i zdrowie</w:t>
      </w:r>
      <w:r w:rsidR="00260358" w:rsidRPr="00260358">
        <w:rPr>
          <w:rFonts w:ascii="Calibri" w:eastAsia="MS Mincho" w:hAnsi="Calibri" w:cs="Calibri"/>
          <w:bCs/>
          <w:sz w:val="22"/>
          <w:szCs w:val="22"/>
        </w:rPr>
        <w:t xml:space="preserve"> badania</w:t>
      </w:r>
      <w:r w:rsidR="00B610BE">
        <w:rPr>
          <w:rFonts w:ascii="Calibri" w:eastAsia="MS Mincho" w:hAnsi="Calibri" w:cs="Calibri"/>
          <w:bCs/>
          <w:sz w:val="22"/>
          <w:szCs w:val="22"/>
        </w:rPr>
        <w:t xml:space="preserve">. </w:t>
      </w:r>
      <w:r w:rsidR="00260358">
        <w:rPr>
          <w:rFonts w:ascii="Calibri" w:eastAsia="MS Mincho" w:hAnsi="Calibri" w:cs="Calibri"/>
          <w:bCs/>
          <w:sz w:val="22"/>
          <w:szCs w:val="22"/>
        </w:rPr>
        <w:t>Właśnie d</w:t>
      </w:r>
      <w:r w:rsidR="00260358" w:rsidRPr="00260358">
        <w:rPr>
          <w:rFonts w:ascii="Calibri" w:eastAsia="MS Mincho" w:hAnsi="Calibri" w:cs="Calibri"/>
          <w:bCs/>
          <w:sz w:val="22"/>
          <w:szCs w:val="22"/>
        </w:rPr>
        <w:t xml:space="preserve">latego </w:t>
      </w:r>
      <w:r w:rsidR="00B016BE">
        <w:rPr>
          <w:rFonts w:ascii="Calibri" w:eastAsia="MS Mincho" w:hAnsi="Calibri" w:cs="Calibri"/>
          <w:bCs/>
          <w:sz w:val="22"/>
          <w:szCs w:val="22"/>
        </w:rPr>
        <w:t>przełomowa</w:t>
      </w:r>
      <w:r>
        <w:rPr>
          <w:rFonts w:ascii="Calibri" w:eastAsia="MS Mincho" w:hAnsi="Calibri" w:cs="Calibri"/>
          <w:bCs/>
          <w:sz w:val="22"/>
          <w:szCs w:val="22"/>
        </w:rPr>
        <w:t xml:space="preserve"> i przynosząca nadzieję</w:t>
      </w:r>
      <w:r w:rsidR="00260358" w:rsidRPr="00260358">
        <w:rPr>
          <w:rFonts w:ascii="Calibri" w:eastAsia="MS Mincho" w:hAnsi="Calibri" w:cs="Calibri"/>
          <w:bCs/>
          <w:sz w:val="22"/>
          <w:szCs w:val="22"/>
        </w:rPr>
        <w:t xml:space="preserve"> </w:t>
      </w:r>
      <w:r w:rsidR="00740ED5">
        <w:rPr>
          <w:rFonts w:ascii="Calibri" w:eastAsia="MS Mincho" w:hAnsi="Calibri" w:cs="Calibri"/>
          <w:bCs/>
          <w:sz w:val="22"/>
          <w:szCs w:val="22"/>
        </w:rPr>
        <w:t xml:space="preserve">praca </w:t>
      </w:r>
      <w:r>
        <w:rPr>
          <w:rFonts w:ascii="Calibri" w:eastAsia="MS Mincho" w:hAnsi="Calibri" w:cs="Calibri"/>
          <w:bCs/>
          <w:sz w:val="22"/>
          <w:szCs w:val="22"/>
        </w:rPr>
        <w:t>Eweliny Król</w:t>
      </w:r>
      <w:r w:rsidR="00260358" w:rsidRPr="00260358">
        <w:rPr>
          <w:rFonts w:ascii="Calibri" w:eastAsia="MS Mincho" w:hAnsi="Calibri" w:cs="Calibri"/>
          <w:bCs/>
          <w:sz w:val="22"/>
          <w:szCs w:val="22"/>
        </w:rPr>
        <w:t xml:space="preserve"> został</w:t>
      </w:r>
      <w:r>
        <w:rPr>
          <w:rFonts w:ascii="Calibri" w:eastAsia="MS Mincho" w:hAnsi="Calibri" w:cs="Calibri"/>
          <w:bCs/>
          <w:sz w:val="22"/>
          <w:szCs w:val="22"/>
        </w:rPr>
        <w:t>a</w:t>
      </w:r>
      <w:r w:rsidR="00260358" w:rsidRPr="00260358">
        <w:rPr>
          <w:rFonts w:ascii="Calibri" w:eastAsia="MS Mincho" w:hAnsi="Calibri" w:cs="Calibri"/>
          <w:bCs/>
          <w:sz w:val="22"/>
          <w:szCs w:val="22"/>
        </w:rPr>
        <w:t xml:space="preserve"> docenion</w:t>
      </w:r>
      <w:r w:rsidR="00740ED5">
        <w:rPr>
          <w:rFonts w:ascii="Calibri" w:eastAsia="MS Mincho" w:hAnsi="Calibri" w:cs="Calibri"/>
          <w:bCs/>
          <w:sz w:val="22"/>
          <w:szCs w:val="22"/>
        </w:rPr>
        <w:t>a</w:t>
      </w:r>
      <w:r w:rsidR="00260358" w:rsidRPr="00260358">
        <w:rPr>
          <w:rFonts w:ascii="Calibri" w:eastAsia="MS Mincho" w:hAnsi="Calibri" w:cs="Calibri"/>
          <w:bCs/>
          <w:sz w:val="22"/>
          <w:szCs w:val="22"/>
        </w:rPr>
        <w:t xml:space="preserve"> i nagrodzon</w:t>
      </w:r>
      <w:r w:rsidR="00740ED5">
        <w:rPr>
          <w:rFonts w:ascii="Calibri" w:eastAsia="MS Mincho" w:hAnsi="Calibri" w:cs="Calibri"/>
          <w:bCs/>
          <w:sz w:val="22"/>
          <w:szCs w:val="22"/>
        </w:rPr>
        <w:t>a</w:t>
      </w:r>
      <w:r w:rsidR="00260358" w:rsidRPr="00260358">
        <w:rPr>
          <w:rFonts w:ascii="Calibri" w:eastAsia="MS Mincho" w:hAnsi="Calibri" w:cs="Calibri"/>
          <w:bCs/>
          <w:sz w:val="22"/>
          <w:szCs w:val="22"/>
        </w:rPr>
        <w:t xml:space="preserve"> w ubiegłorocznej edycji programu stypendialnego L’Oréal-UNESCO</w:t>
      </w:r>
      <w:r w:rsidR="00621841">
        <w:rPr>
          <w:rFonts w:ascii="Calibri" w:eastAsia="MS Mincho" w:hAnsi="Calibri" w:cs="Calibri"/>
          <w:bCs/>
          <w:sz w:val="22"/>
          <w:szCs w:val="22"/>
        </w:rPr>
        <w:t xml:space="preserve"> </w:t>
      </w:r>
      <w:r w:rsidR="00260358" w:rsidRPr="00B610BE">
        <w:rPr>
          <w:rFonts w:ascii="Calibri" w:eastAsia="MS Mincho" w:hAnsi="Calibri" w:cs="Calibri"/>
          <w:bCs/>
          <w:i/>
          <w:iCs/>
          <w:sz w:val="22"/>
          <w:szCs w:val="22"/>
        </w:rPr>
        <w:t>Dla Kobiet i Nauki</w:t>
      </w:r>
      <w:r w:rsidR="00260358" w:rsidRPr="00260358">
        <w:rPr>
          <w:rFonts w:ascii="Calibri" w:eastAsia="MS Mincho" w:hAnsi="Calibri" w:cs="Calibri"/>
          <w:bCs/>
          <w:sz w:val="22"/>
          <w:szCs w:val="22"/>
        </w:rPr>
        <w:t>. W ciągu dziewiętnastu lat konkursu w Polsce wybitne grono Jury wyróżniło łącznie 99 naukowczyń</w:t>
      </w:r>
      <w:r w:rsidR="00740ED5">
        <w:rPr>
          <w:rFonts w:ascii="Calibri" w:eastAsia="MS Mincho" w:hAnsi="Calibri" w:cs="Calibri"/>
          <w:bCs/>
          <w:sz w:val="22"/>
          <w:szCs w:val="22"/>
        </w:rPr>
        <w:t xml:space="preserve"> </w:t>
      </w:r>
      <w:r w:rsidR="00811F4B">
        <w:rPr>
          <w:rFonts w:ascii="Calibri" w:eastAsia="MS Mincho" w:hAnsi="Calibri" w:cs="Calibri"/>
          <w:bCs/>
          <w:sz w:val="22"/>
          <w:szCs w:val="22"/>
        </w:rPr>
        <w:t xml:space="preserve">– </w:t>
      </w:r>
      <w:r w:rsidR="002A7574" w:rsidRPr="002A7574">
        <w:rPr>
          <w:rFonts w:ascii="Calibri" w:eastAsia="MS Mincho" w:hAnsi="Calibri" w:cs="Calibri"/>
          <w:bCs/>
          <w:sz w:val="22"/>
          <w:szCs w:val="22"/>
        </w:rPr>
        <w:t>nieprzeciętnie zdoln</w:t>
      </w:r>
      <w:r w:rsidR="002A7574">
        <w:rPr>
          <w:rFonts w:ascii="Calibri" w:eastAsia="MS Mincho" w:hAnsi="Calibri" w:cs="Calibri"/>
          <w:bCs/>
          <w:sz w:val="22"/>
          <w:szCs w:val="22"/>
        </w:rPr>
        <w:t>ych</w:t>
      </w:r>
      <w:r w:rsidR="002A7574" w:rsidRPr="002A7574">
        <w:rPr>
          <w:rFonts w:ascii="Calibri" w:eastAsia="MS Mincho" w:hAnsi="Calibri" w:cs="Calibri"/>
          <w:bCs/>
          <w:sz w:val="22"/>
          <w:szCs w:val="22"/>
        </w:rPr>
        <w:t>, ambitn</w:t>
      </w:r>
      <w:r w:rsidR="002A7574">
        <w:rPr>
          <w:rFonts w:ascii="Calibri" w:eastAsia="MS Mincho" w:hAnsi="Calibri" w:cs="Calibri"/>
          <w:bCs/>
          <w:sz w:val="22"/>
          <w:szCs w:val="22"/>
        </w:rPr>
        <w:t>ych</w:t>
      </w:r>
      <w:r w:rsidR="002A7574" w:rsidRPr="002A7574">
        <w:rPr>
          <w:rFonts w:ascii="Calibri" w:eastAsia="MS Mincho" w:hAnsi="Calibri" w:cs="Calibri"/>
          <w:bCs/>
          <w:sz w:val="22"/>
          <w:szCs w:val="22"/>
        </w:rPr>
        <w:t xml:space="preserve"> i pracowit</w:t>
      </w:r>
      <w:r w:rsidR="002A7574">
        <w:rPr>
          <w:rFonts w:ascii="Calibri" w:eastAsia="MS Mincho" w:hAnsi="Calibri" w:cs="Calibri"/>
          <w:bCs/>
          <w:sz w:val="22"/>
          <w:szCs w:val="22"/>
        </w:rPr>
        <w:t xml:space="preserve">ych </w:t>
      </w:r>
      <w:r w:rsidR="00740ED5">
        <w:rPr>
          <w:rFonts w:ascii="Calibri" w:eastAsia="MS Mincho" w:hAnsi="Calibri" w:cs="Calibri"/>
          <w:bCs/>
          <w:sz w:val="22"/>
          <w:szCs w:val="22"/>
        </w:rPr>
        <w:t>kobiet</w:t>
      </w:r>
      <w:r w:rsidR="002A7574">
        <w:rPr>
          <w:rFonts w:ascii="Calibri" w:eastAsia="MS Mincho" w:hAnsi="Calibri" w:cs="Calibri"/>
          <w:bCs/>
          <w:sz w:val="22"/>
          <w:szCs w:val="22"/>
        </w:rPr>
        <w:t xml:space="preserve">, które osiągnęły spektakularne wyniki swoich </w:t>
      </w:r>
      <w:r w:rsidR="00740ED5">
        <w:rPr>
          <w:rFonts w:ascii="Calibri" w:eastAsia="MS Mincho" w:hAnsi="Calibri" w:cs="Calibri"/>
          <w:bCs/>
          <w:sz w:val="22"/>
          <w:szCs w:val="22"/>
        </w:rPr>
        <w:t>badań</w:t>
      </w:r>
      <w:r w:rsidR="00F71F55">
        <w:rPr>
          <w:rFonts w:ascii="Calibri" w:eastAsia="MS Mincho" w:hAnsi="Calibri" w:cs="Calibri"/>
          <w:bCs/>
          <w:sz w:val="22"/>
          <w:szCs w:val="22"/>
        </w:rPr>
        <w:t>, a ich kariera z roku na rok nabiera coraz większego tempa</w:t>
      </w:r>
      <w:r w:rsidR="002A7574">
        <w:rPr>
          <w:rFonts w:ascii="Calibri" w:eastAsia="MS Mincho" w:hAnsi="Calibri" w:cs="Calibri"/>
          <w:bCs/>
          <w:sz w:val="22"/>
          <w:szCs w:val="22"/>
        </w:rPr>
        <w:t xml:space="preserve">. </w:t>
      </w:r>
      <w:r w:rsidR="00260358" w:rsidRPr="00260358">
        <w:rPr>
          <w:rFonts w:ascii="Calibri" w:eastAsia="MS Mincho" w:hAnsi="Calibri" w:cs="Calibri"/>
          <w:bCs/>
          <w:sz w:val="22"/>
          <w:szCs w:val="22"/>
        </w:rPr>
        <w:t xml:space="preserve">Jak przyznaje </w:t>
      </w:r>
      <w:r w:rsidR="00740ED5">
        <w:rPr>
          <w:rFonts w:ascii="Calibri" w:eastAsia="MS Mincho" w:hAnsi="Calibri" w:cs="Calibri"/>
          <w:bCs/>
          <w:sz w:val="22"/>
          <w:szCs w:val="22"/>
        </w:rPr>
        <w:t xml:space="preserve">dr </w:t>
      </w:r>
      <w:r w:rsidR="00F71F55">
        <w:rPr>
          <w:rFonts w:ascii="Calibri" w:eastAsia="MS Mincho" w:hAnsi="Calibri" w:cs="Calibri"/>
          <w:bCs/>
          <w:sz w:val="22"/>
          <w:szCs w:val="22"/>
        </w:rPr>
        <w:t>Król</w:t>
      </w:r>
      <w:r w:rsidR="00260358" w:rsidRPr="00260358">
        <w:rPr>
          <w:rFonts w:ascii="Calibri" w:eastAsia="MS Mincho" w:hAnsi="Calibri" w:cs="Calibri"/>
          <w:bCs/>
          <w:sz w:val="22"/>
          <w:szCs w:val="22"/>
        </w:rPr>
        <w:t>, zauważalna jest zmiana w nauce na rzecz różnorodnych zespołów badawczych:</w:t>
      </w:r>
    </w:p>
    <w:p w14:paraId="137F8AF2" w14:textId="5082A723" w:rsidR="00B016BE" w:rsidRDefault="005335C9" w:rsidP="00260358">
      <w:pPr>
        <w:widowControl w:val="0"/>
        <w:autoSpaceDE w:val="0"/>
        <w:spacing w:after="240"/>
        <w:ind w:right="82"/>
        <w:jc w:val="both"/>
        <w:rPr>
          <w:rFonts w:ascii="Calibri" w:eastAsia="MS Mincho" w:hAnsi="Calibri" w:cs="Calibri"/>
          <w:bCs/>
          <w:i/>
          <w:iCs/>
          <w:sz w:val="22"/>
          <w:szCs w:val="22"/>
        </w:rPr>
      </w:pPr>
      <w:r w:rsidRPr="005335C9">
        <w:rPr>
          <w:rFonts w:ascii="Calibri" w:eastAsia="MS Mincho" w:hAnsi="Calibri" w:cs="Calibri"/>
          <w:bCs/>
          <w:i/>
          <w:iCs/>
          <w:sz w:val="22"/>
          <w:szCs w:val="22"/>
        </w:rPr>
        <w:t xml:space="preserve">„W dzisiejszych czasach obserwujemy coraz więcej młodych kobiet studiujących na kierunkach technicznych i ścisłych, które do niedawna zarezerwowane były wyłącznie dla mężczyzn. Coraz więcej </w:t>
      </w:r>
      <w:r w:rsidR="00F71F55">
        <w:rPr>
          <w:rFonts w:ascii="Calibri" w:eastAsia="MS Mincho" w:hAnsi="Calibri" w:cs="Calibri"/>
          <w:bCs/>
          <w:i/>
          <w:iCs/>
          <w:sz w:val="22"/>
          <w:szCs w:val="22"/>
        </w:rPr>
        <w:t xml:space="preserve">naukowczyń </w:t>
      </w:r>
      <w:r w:rsidRPr="005335C9">
        <w:rPr>
          <w:rFonts w:ascii="Calibri" w:eastAsia="MS Mincho" w:hAnsi="Calibri" w:cs="Calibri"/>
          <w:bCs/>
          <w:i/>
          <w:iCs/>
          <w:sz w:val="22"/>
          <w:szCs w:val="22"/>
        </w:rPr>
        <w:t xml:space="preserve">zajmuje także ważne pozycje na uczelniach. Współczesne kobiety są silne i mądre, a dzięki swojej perfekcji i pracowitości potrafią doskonale łączyć rolę matki i </w:t>
      </w:r>
      <w:r w:rsidR="00B243E0">
        <w:rPr>
          <w:rFonts w:ascii="Calibri" w:eastAsia="MS Mincho" w:hAnsi="Calibri" w:cs="Calibri"/>
          <w:bCs/>
          <w:i/>
          <w:iCs/>
          <w:sz w:val="22"/>
          <w:szCs w:val="22"/>
        </w:rPr>
        <w:t>badaczki</w:t>
      </w:r>
      <w:r w:rsidRPr="005335C9">
        <w:rPr>
          <w:rFonts w:ascii="Calibri" w:eastAsia="MS Mincho" w:hAnsi="Calibri" w:cs="Calibri"/>
          <w:bCs/>
          <w:i/>
          <w:iCs/>
          <w:sz w:val="22"/>
          <w:szCs w:val="22"/>
        </w:rPr>
        <w:t xml:space="preserve">. Jednym z takich przykładów, który zawsze mnie inspiruje jest Maria Skłodowska-Curie, która jako pierwsza kobieta została wyróżniona Nagrodą Nobla.” </w:t>
      </w:r>
    </w:p>
    <w:p w14:paraId="39B299F2" w14:textId="657947E4" w:rsidR="00213222" w:rsidRPr="00B016BE" w:rsidRDefault="00B016BE" w:rsidP="00260358">
      <w:pPr>
        <w:widowControl w:val="0"/>
        <w:autoSpaceDE w:val="0"/>
        <w:spacing w:after="240"/>
        <w:ind w:right="82"/>
        <w:jc w:val="both"/>
        <w:rPr>
          <w:rFonts w:ascii="Calibri" w:eastAsia="MS Mincho" w:hAnsi="Calibri" w:cs="Calibri"/>
          <w:bCs/>
          <w:sz w:val="22"/>
          <w:szCs w:val="22"/>
        </w:rPr>
      </w:pPr>
      <w:r w:rsidRPr="00B016BE">
        <w:rPr>
          <w:rFonts w:ascii="Calibri" w:eastAsia="MS Mincho" w:hAnsi="Calibri" w:cs="Calibri"/>
          <w:bCs/>
          <w:sz w:val="22"/>
          <w:szCs w:val="22"/>
        </w:rPr>
        <w:t>Do</w:t>
      </w:r>
      <w:r>
        <w:rPr>
          <w:rFonts w:ascii="Calibri" w:eastAsia="MS Mincho" w:hAnsi="Calibri" w:cs="Calibri"/>
          <w:bCs/>
          <w:sz w:val="22"/>
          <w:szCs w:val="22"/>
        </w:rPr>
        <w:t xml:space="preserve"> </w:t>
      </w:r>
      <w:r w:rsidRPr="00B016BE">
        <w:rPr>
          <w:rFonts w:ascii="Calibri" w:eastAsia="MS Mincho" w:hAnsi="Calibri" w:cs="Calibri"/>
          <w:bCs/>
          <w:sz w:val="22"/>
          <w:szCs w:val="22"/>
        </w:rPr>
        <w:t>znamienitego grona naukowczyń</w:t>
      </w:r>
      <w:r>
        <w:rPr>
          <w:rFonts w:ascii="Calibri" w:eastAsia="MS Mincho" w:hAnsi="Calibri" w:cs="Calibri"/>
          <w:bCs/>
          <w:sz w:val="22"/>
          <w:szCs w:val="22"/>
        </w:rPr>
        <w:t xml:space="preserve"> nagrodzonych stypendium </w:t>
      </w:r>
      <w:r w:rsidRPr="00811F4B">
        <w:rPr>
          <w:rFonts w:ascii="Calibri" w:eastAsia="MS Mincho" w:hAnsi="Calibri" w:cs="Calibri"/>
          <w:bCs/>
          <w:i/>
          <w:iCs/>
          <w:sz w:val="22"/>
          <w:szCs w:val="22"/>
        </w:rPr>
        <w:t>Dla Kobiet i Nauki</w:t>
      </w:r>
      <w:r w:rsidRPr="00B016BE">
        <w:rPr>
          <w:rFonts w:ascii="Calibri" w:eastAsia="MS Mincho" w:hAnsi="Calibri" w:cs="Calibri"/>
          <w:bCs/>
          <w:sz w:val="22"/>
          <w:szCs w:val="22"/>
        </w:rPr>
        <w:t xml:space="preserve"> niebawem dołączy kolejne 6. Nabór do tegorocznej edycji konkursu potrwa do 30 kwietnia.</w:t>
      </w:r>
    </w:p>
    <w:p w14:paraId="4CFE69A5" w14:textId="77777777" w:rsidR="00CC0A62" w:rsidRDefault="00CC0A62">
      <w:pPr>
        <w:widowControl w:val="0"/>
        <w:ind w:right="82"/>
        <w:jc w:val="both"/>
        <w:rPr>
          <w:rFonts w:ascii="Calibri" w:eastAsia="Calibri" w:hAnsi="Calibri" w:cs="Calibri"/>
          <w:sz w:val="22"/>
          <w:szCs w:val="22"/>
        </w:rPr>
      </w:pPr>
    </w:p>
    <w:p w14:paraId="5727BA0E" w14:textId="77777777" w:rsidR="0004204D" w:rsidRPr="00254BC7" w:rsidRDefault="009B077B" w:rsidP="00254BC7">
      <w:pPr>
        <w:jc w:val="center"/>
        <w:rPr>
          <w:rFonts w:ascii="Calibri" w:eastAsia="Calibri" w:hAnsi="Calibri" w:cs="Calibri"/>
          <w:sz w:val="22"/>
          <w:szCs w:val="22"/>
        </w:rPr>
      </w:pPr>
      <w:r>
        <w:rPr>
          <w:rFonts w:ascii="Calibri" w:eastAsia="Calibri" w:hAnsi="Calibri" w:cs="Calibri"/>
          <w:sz w:val="22"/>
          <w:szCs w:val="22"/>
        </w:rPr>
        <w:t>***</w:t>
      </w:r>
    </w:p>
    <w:p w14:paraId="109FC039" w14:textId="3F52B877" w:rsidR="00375C84" w:rsidRDefault="008C4877" w:rsidP="0088573D">
      <w:pPr>
        <w:spacing w:after="240"/>
        <w:jc w:val="both"/>
        <w:rPr>
          <w:rFonts w:ascii="Calibri" w:eastAsia="Calibri" w:hAnsi="Calibri" w:cs="Calibri"/>
          <w:b/>
          <w:i/>
          <w:sz w:val="20"/>
          <w:szCs w:val="20"/>
        </w:rPr>
      </w:pPr>
      <w:r>
        <w:rPr>
          <w:rFonts w:ascii="Calibri" w:hAnsi="Calibri" w:cs="Calibri"/>
          <w:b/>
          <w:bCs/>
          <w:i/>
          <w:iCs/>
          <w:sz w:val="22"/>
          <w:szCs w:val="22"/>
        </w:rPr>
        <w:t>Dr</w:t>
      </w:r>
      <w:r w:rsidR="00552560">
        <w:rPr>
          <w:rFonts w:ascii="Calibri" w:hAnsi="Calibri" w:cs="Calibri"/>
          <w:b/>
          <w:bCs/>
          <w:i/>
          <w:iCs/>
          <w:sz w:val="22"/>
          <w:szCs w:val="22"/>
        </w:rPr>
        <w:t xml:space="preserve"> hab.</w:t>
      </w:r>
      <w:r>
        <w:rPr>
          <w:rFonts w:ascii="Calibri" w:hAnsi="Calibri" w:cs="Calibri"/>
          <w:b/>
          <w:bCs/>
          <w:i/>
          <w:iCs/>
          <w:sz w:val="22"/>
          <w:szCs w:val="22"/>
        </w:rPr>
        <w:t xml:space="preserve"> </w:t>
      </w:r>
      <w:r w:rsidR="00AD413E">
        <w:rPr>
          <w:rFonts w:ascii="Calibri" w:hAnsi="Calibri" w:cs="Calibri"/>
          <w:b/>
          <w:bCs/>
          <w:i/>
          <w:iCs/>
          <w:sz w:val="22"/>
          <w:szCs w:val="22"/>
        </w:rPr>
        <w:t>Ewelina Król</w:t>
      </w:r>
      <w:r w:rsidR="00861E77">
        <w:rPr>
          <w:rFonts w:ascii="Calibri" w:hAnsi="Calibri" w:cs="Calibri"/>
          <w:b/>
          <w:bCs/>
          <w:i/>
          <w:iCs/>
          <w:sz w:val="22"/>
          <w:szCs w:val="22"/>
        </w:rPr>
        <w:t>,</w:t>
      </w:r>
      <w:r w:rsidR="00AD413E">
        <w:rPr>
          <w:rFonts w:ascii="Calibri" w:hAnsi="Calibri" w:cs="Calibri"/>
          <w:b/>
          <w:bCs/>
          <w:i/>
          <w:iCs/>
          <w:sz w:val="22"/>
          <w:szCs w:val="22"/>
        </w:rPr>
        <w:t xml:space="preserve"> </w:t>
      </w:r>
      <w:r w:rsidR="00A55417" w:rsidRPr="00A55417">
        <w:rPr>
          <w:rFonts w:ascii="Calibri" w:hAnsi="Calibri" w:cs="Calibri"/>
          <w:i/>
          <w:iCs/>
          <w:sz w:val="22"/>
          <w:szCs w:val="22"/>
        </w:rPr>
        <w:t>będąc jeszcze na drugim roku studiów</w:t>
      </w:r>
      <w:r w:rsidR="00861E77">
        <w:rPr>
          <w:rFonts w:ascii="Calibri" w:hAnsi="Calibri" w:cs="Calibri"/>
          <w:i/>
          <w:iCs/>
          <w:sz w:val="22"/>
          <w:szCs w:val="22"/>
        </w:rPr>
        <w:t>,</w:t>
      </w:r>
      <w:r w:rsidR="00A55417" w:rsidRPr="00A55417">
        <w:rPr>
          <w:rFonts w:ascii="Calibri" w:hAnsi="Calibri" w:cs="Calibri"/>
          <w:i/>
          <w:iCs/>
          <w:sz w:val="22"/>
          <w:szCs w:val="22"/>
        </w:rPr>
        <w:t xml:space="preserve"> dołączyła do grupy prof. dr hab. Bogusława Szewczyka w Katedrze Wirusologii Molekularnej i rozpoczęła zajęcia indywidualne. Tematyka związana z białkami strukturalnymi wirusa zapalenia wątroby typu C była podstawą jej pracy magisterskiej. W 2004 r. rozpoczęła realizację doktorskiego projektu naukowego w ramach Studium Doktoranckiego na Wydziale Chemii Uniwersytetu Gdańskiego. Za pracę doktorską została uhonorowana w 2012 roku nagrodą Gdańskiego Towarzystwa Naukowego i Prezydenta Miasta Gdańska. Badaczka została m.in. laureatką projektu IUVENTUS PLUS finansowanego przez </w:t>
      </w:r>
      <w:r w:rsidR="00A55417" w:rsidRPr="00A55417">
        <w:rPr>
          <w:rFonts w:ascii="Calibri" w:hAnsi="Calibri" w:cs="Calibri"/>
          <w:i/>
          <w:iCs/>
          <w:sz w:val="22"/>
          <w:szCs w:val="22"/>
        </w:rPr>
        <w:lastRenderedPageBreak/>
        <w:t xml:space="preserve">Ministerstwo Nauki i Szkolnictwa Wyższego. W tym samym roku została </w:t>
      </w:r>
      <w:r w:rsidR="00861E77">
        <w:rPr>
          <w:rFonts w:ascii="Calibri" w:hAnsi="Calibri" w:cs="Calibri"/>
          <w:i/>
          <w:iCs/>
          <w:sz w:val="22"/>
          <w:szCs w:val="22"/>
        </w:rPr>
        <w:t xml:space="preserve">zatrudniona na stanowisku </w:t>
      </w:r>
      <w:r w:rsidR="00A55417" w:rsidRPr="00A55417">
        <w:rPr>
          <w:rFonts w:ascii="Calibri" w:hAnsi="Calibri" w:cs="Calibri"/>
          <w:i/>
          <w:iCs/>
          <w:sz w:val="22"/>
          <w:szCs w:val="22"/>
        </w:rPr>
        <w:t>adiunkt</w:t>
      </w:r>
      <w:r w:rsidR="00861E77">
        <w:rPr>
          <w:rFonts w:ascii="Calibri" w:hAnsi="Calibri" w:cs="Calibri"/>
          <w:i/>
          <w:iCs/>
          <w:sz w:val="22"/>
          <w:szCs w:val="22"/>
        </w:rPr>
        <w:t>a</w:t>
      </w:r>
      <w:r w:rsidR="00A55417" w:rsidRPr="00A55417">
        <w:rPr>
          <w:rFonts w:ascii="Calibri" w:hAnsi="Calibri" w:cs="Calibri"/>
          <w:i/>
          <w:iCs/>
          <w:sz w:val="22"/>
          <w:szCs w:val="22"/>
        </w:rPr>
        <w:t xml:space="preserve"> w Zakładzie Szczepionek Rekombinowanych na Międzyuczelnianym Wydziale Biotechnologii Uniwersytetu Gdańskiego i Gdańskiego Uniwersytetu Medycznego. Wówczas jej kolejn</w:t>
      </w:r>
      <w:r w:rsidR="000320F5">
        <w:rPr>
          <w:rFonts w:ascii="Calibri" w:hAnsi="Calibri" w:cs="Calibri"/>
          <w:i/>
          <w:iCs/>
          <w:sz w:val="22"/>
          <w:szCs w:val="22"/>
        </w:rPr>
        <w:t>e</w:t>
      </w:r>
      <w:r w:rsidR="00A55417" w:rsidRPr="00A55417">
        <w:rPr>
          <w:rFonts w:ascii="Calibri" w:hAnsi="Calibri" w:cs="Calibri"/>
          <w:i/>
          <w:iCs/>
          <w:sz w:val="22"/>
          <w:szCs w:val="22"/>
        </w:rPr>
        <w:t xml:space="preserve"> </w:t>
      </w:r>
      <w:r w:rsidR="00E1545F">
        <w:rPr>
          <w:rFonts w:ascii="Calibri" w:hAnsi="Calibri" w:cs="Calibri"/>
          <w:i/>
          <w:iCs/>
          <w:sz w:val="22"/>
          <w:szCs w:val="22"/>
        </w:rPr>
        <w:t xml:space="preserve">dwa </w:t>
      </w:r>
      <w:r w:rsidR="00A55417" w:rsidRPr="00A55417">
        <w:rPr>
          <w:rFonts w:ascii="Calibri" w:hAnsi="Calibri" w:cs="Calibri"/>
          <w:i/>
          <w:iCs/>
          <w:sz w:val="22"/>
          <w:szCs w:val="22"/>
        </w:rPr>
        <w:t>projekt</w:t>
      </w:r>
      <w:r w:rsidR="000320F5">
        <w:rPr>
          <w:rFonts w:ascii="Calibri" w:hAnsi="Calibri" w:cs="Calibri"/>
          <w:i/>
          <w:iCs/>
          <w:sz w:val="22"/>
          <w:szCs w:val="22"/>
        </w:rPr>
        <w:t>y</w:t>
      </w:r>
      <w:r w:rsidR="00A55417" w:rsidRPr="00A55417">
        <w:rPr>
          <w:rFonts w:ascii="Calibri" w:hAnsi="Calibri" w:cs="Calibri"/>
          <w:i/>
          <w:iCs/>
          <w:sz w:val="22"/>
          <w:szCs w:val="22"/>
        </w:rPr>
        <w:t xml:space="preserve"> został</w:t>
      </w:r>
      <w:r w:rsidR="000320F5">
        <w:rPr>
          <w:rFonts w:ascii="Calibri" w:hAnsi="Calibri" w:cs="Calibri"/>
          <w:i/>
          <w:iCs/>
          <w:sz w:val="22"/>
          <w:szCs w:val="22"/>
        </w:rPr>
        <w:t>y</w:t>
      </w:r>
      <w:r w:rsidR="00A55417" w:rsidRPr="00A55417">
        <w:rPr>
          <w:rFonts w:ascii="Calibri" w:hAnsi="Calibri" w:cs="Calibri"/>
          <w:i/>
          <w:iCs/>
          <w:sz w:val="22"/>
          <w:szCs w:val="22"/>
        </w:rPr>
        <w:t xml:space="preserve"> zakwalifikowan</w:t>
      </w:r>
      <w:r w:rsidR="000320F5">
        <w:rPr>
          <w:rFonts w:ascii="Calibri" w:hAnsi="Calibri" w:cs="Calibri"/>
          <w:i/>
          <w:iCs/>
          <w:sz w:val="22"/>
          <w:szCs w:val="22"/>
        </w:rPr>
        <w:t>e</w:t>
      </w:r>
      <w:r w:rsidR="00A55417" w:rsidRPr="00A55417">
        <w:rPr>
          <w:rFonts w:ascii="Calibri" w:hAnsi="Calibri" w:cs="Calibri"/>
          <w:i/>
          <w:iCs/>
          <w:sz w:val="22"/>
          <w:szCs w:val="22"/>
        </w:rPr>
        <w:t xml:space="preserve"> do finansowania</w:t>
      </w:r>
      <w:r w:rsidR="000320F5">
        <w:rPr>
          <w:rFonts w:ascii="Calibri" w:hAnsi="Calibri" w:cs="Calibri"/>
          <w:i/>
          <w:iCs/>
          <w:sz w:val="22"/>
          <w:szCs w:val="22"/>
        </w:rPr>
        <w:t xml:space="preserve">: jeden w ramach </w:t>
      </w:r>
      <w:r w:rsidR="00E1545F">
        <w:rPr>
          <w:rFonts w:ascii="Calibri" w:hAnsi="Calibri" w:cs="Calibri"/>
          <w:i/>
          <w:iCs/>
          <w:sz w:val="22"/>
          <w:szCs w:val="22"/>
        </w:rPr>
        <w:t xml:space="preserve">drugiej edycji </w:t>
      </w:r>
      <w:r w:rsidR="0088573D">
        <w:rPr>
          <w:rFonts w:ascii="Calibri" w:hAnsi="Calibri" w:cs="Calibri"/>
          <w:i/>
          <w:iCs/>
          <w:sz w:val="22"/>
          <w:szCs w:val="22"/>
        </w:rPr>
        <w:t xml:space="preserve">programu </w:t>
      </w:r>
      <w:r w:rsidR="000320F5" w:rsidRPr="00A55417">
        <w:rPr>
          <w:rFonts w:ascii="Calibri" w:hAnsi="Calibri" w:cs="Calibri"/>
          <w:i/>
          <w:iCs/>
          <w:sz w:val="22"/>
          <w:szCs w:val="22"/>
        </w:rPr>
        <w:t>IUVENTUS PLUS</w:t>
      </w:r>
      <w:r w:rsidR="000320F5">
        <w:rPr>
          <w:rFonts w:ascii="Calibri" w:hAnsi="Calibri" w:cs="Calibri"/>
          <w:i/>
          <w:iCs/>
          <w:sz w:val="22"/>
          <w:szCs w:val="22"/>
        </w:rPr>
        <w:t xml:space="preserve"> oraz kolejny </w:t>
      </w:r>
      <w:r w:rsidR="00A55417" w:rsidRPr="00A55417">
        <w:rPr>
          <w:rFonts w:ascii="Calibri" w:hAnsi="Calibri" w:cs="Calibri"/>
          <w:i/>
          <w:iCs/>
          <w:sz w:val="22"/>
          <w:szCs w:val="22"/>
        </w:rPr>
        <w:t>w ramach konkursu PRELUDIUM Narodowego Centrum Nauki. Badaczka za swoje osiągnięcia naukowe otrzymała wiele nagród: m.in. Indywidualne i Zespołowe Nagrody Rektora UG, Roczne Stypendium Naukowe dla Młodych Doktorów UG. Jest także laureatką prestiżowego programu szkoleniowego Ministerstwa Nauki i Szkolnictwa Wyższego „TOP500 Innovators: Science-Management-Commercialization”, w ramach którego odbyła ponad 2</w:t>
      </w:r>
      <w:r w:rsidR="00B243E0">
        <w:rPr>
          <w:rFonts w:ascii="Calibri" w:hAnsi="Calibri" w:cs="Calibri"/>
          <w:i/>
          <w:iCs/>
          <w:sz w:val="22"/>
          <w:szCs w:val="22"/>
        </w:rPr>
        <w:t>-</w:t>
      </w:r>
      <w:r w:rsidR="00A55417" w:rsidRPr="00A55417">
        <w:rPr>
          <w:rFonts w:ascii="Calibri" w:hAnsi="Calibri" w:cs="Calibri"/>
          <w:i/>
          <w:iCs/>
          <w:sz w:val="22"/>
          <w:szCs w:val="22"/>
        </w:rPr>
        <w:t>miesięczny staż na Stanford University w Dolinie Krzemowej w USA. Autorka dwóch patentów</w:t>
      </w:r>
      <w:r w:rsidR="00375C84">
        <w:rPr>
          <w:rFonts w:ascii="Calibri" w:hAnsi="Calibri" w:cs="Calibri"/>
          <w:i/>
          <w:iCs/>
          <w:sz w:val="22"/>
          <w:szCs w:val="22"/>
        </w:rPr>
        <w:t xml:space="preserve"> dotyczących działania nowych związków antywirusowych, zgłoszenia patentowego odnośnie antygenów szczepionkowych wirusa Zika</w:t>
      </w:r>
      <w:r w:rsidR="00A55417" w:rsidRPr="00A55417">
        <w:rPr>
          <w:rFonts w:ascii="Calibri" w:hAnsi="Calibri" w:cs="Calibri"/>
          <w:i/>
          <w:iCs/>
          <w:sz w:val="22"/>
          <w:szCs w:val="22"/>
        </w:rPr>
        <w:t xml:space="preserve"> oraz wielu publikacji </w:t>
      </w:r>
      <w:r w:rsidR="00375C84">
        <w:rPr>
          <w:rFonts w:ascii="Calibri" w:hAnsi="Calibri" w:cs="Calibri"/>
          <w:i/>
          <w:iCs/>
          <w:sz w:val="22"/>
          <w:szCs w:val="22"/>
        </w:rPr>
        <w:t xml:space="preserve">naukowych </w:t>
      </w:r>
      <w:r w:rsidR="00A55417" w:rsidRPr="00A55417">
        <w:rPr>
          <w:rFonts w:ascii="Calibri" w:hAnsi="Calibri" w:cs="Calibri"/>
          <w:i/>
          <w:iCs/>
          <w:sz w:val="22"/>
          <w:szCs w:val="22"/>
        </w:rPr>
        <w:t>o zasięgu międzynarodowym</w:t>
      </w:r>
      <w:r w:rsidR="00861E77">
        <w:rPr>
          <w:rFonts w:ascii="Calibri" w:hAnsi="Calibri" w:cs="Calibri"/>
          <w:i/>
          <w:iCs/>
          <w:sz w:val="22"/>
          <w:szCs w:val="22"/>
        </w:rPr>
        <w:t>,</w:t>
      </w:r>
      <w:r w:rsidR="00A55417" w:rsidRPr="00A55417">
        <w:rPr>
          <w:rFonts w:ascii="Calibri" w:hAnsi="Calibri" w:cs="Calibri"/>
          <w:i/>
          <w:iCs/>
          <w:sz w:val="22"/>
          <w:szCs w:val="22"/>
        </w:rPr>
        <w:t xml:space="preserve"> w tym w prestiżowym czasopiśmie Trends in Biotechnology, uczestniczka </w:t>
      </w:r>
      <w:r w:rsidR="00375C84">
        <w:rPr>
          <w:rFonts w:ascii="Calibri" w:hAnsi="Calibri" w:cs="Calibri"/>
          <w:i/>
          <w:iCs/>
          <w:sz w:val="22"/>
          <w:szCs w:val="22"/>
        </w:rPr>
        <w:t xml:space="preserve">wielu </w:t>
      </w:r>
      <w:r w:rsidR="00A55417" w:rsidRPr="00A55417">
        <w:rPr>
          <w:rFonts w:ascii="Calibri" w:hAnsi="Calibri" w:cs="Calibri"/>
          <w:i/>
          <w:iCs/>
          <w:sz w:val="22"/>
          <w:szCs w:val="22"/>
        </w:rPr>
        <w:t>konferencji krajowych i zagranicznych. Obecnie jest kierownikiem grantu LIDER finansowanego przez Narodowe Centrum Badań i Rozwoju oraz projektu badawczego SONATA finansowanego przez Narodowe Centrum Nauki.</w:t>
      </w:r>
      <w:r w:rsidR="00375C84">
        <w:rPr>
          <w:rFonts w:ascii="Calibri" w:hAnsi="Calibri" w:cs="Calibri"/>
          <w:i/>
          <w:iCs/>
          <w:sz w:val="22"/>
          <w:szCs w:val="22"/>
        </w:rPr>
        <w:t xml:space="preserve"> </w:t>
      </w:r>
      <w:r w:rsidR="00F232F8">
        <w:rPr>
          <w:rFonts w:ascii="Calibri" w:hAnsi="Calibri" w:cs="Calibri"/>
          <w:i/>
          <w:iCs/>
          <w:sz w:val="22"/>
          <w:szCs w:val="22"/>
        </w:rPr>
        <w:t xml:space="preserve">Ostatnio naukowczyni </w:t>
      </w:r>
      <w:r w:rsidR="00D41925">
        <w:rPr>
          <w:rFonts w:ascii="Calibri" w:hAnsi="Calibri" w:cs="Calibri"/>
          <w:i/>
          <w:iCs/>
          <w:sz w:val="22"/>
          <w:szCs w:val="22"/>
        </w:rPr>
        <w:t>znalazła się na liście „50 śmiałych kobiet 2019 r</w:t>
      </w:r>
      <w:r w:rsidR="00B243E0">
        <w:rPr>
          <w:rFonts w:ascii="Calibri" w:hAnsi="Calibri" w:cs="Calibri"/>
          <w:i/>
          <w:iCs/>
          <w:sz w:val="22"/>
          <w:szCs w:val="22"/>
        </w:rPr>
        <w:t>.</w:t>
      </w:r>
      <w:r w:rsidR="00D41925">
        <w:rPr>
          <w:rFonts w:ascii="Calibri" w:hAnsi="Calibri" w:cs="Calibri"/>
          <w:i/>
          <w:iCs/>
          <w:sz w:val="22"/>
          <w:szCs w:val="22"/>
        </w:rPr>
        <w:t>”</w:t>
      </w:r>
      <w:r w:rsidR="00F232F8">
        <w:rPr>
          <w:rFonts w:ascii="Calibri" w:hAnsi="Calibri" w:cs="Calibri"/>
          <w:i/>
          <w:iCs/>
          <w:sz w:val="22"/>
          <w:szCs w:val="22"/>
        </w:rPr>
        <w:t xml:space="preserve"> - </w:t>
      </w:r>
      <w:r w:rsidR="00D41925">
        <w:rPr>
          <w:rFonts w:ascii="Calibri" w:hAnsi="Calibri" w:cs="Calibri"/>
          <w:i/>
          <w:iCs/>
          <w:sz w:val="22"/>
          <w:szCs w:val="22"/>
        </w:rPr>
        <w:t xml:space="preserve"> rankingu</w:t>
      </w:r>
      <w:r w:rsidR="004843F7">
        <w:rPr>
          <w:rFonts w:ascii="Calibri" w:hAnsi="Calibri" w:cs="Calibri"/>
          <w:i/>
          <w:iCs/>
          <w:sz w:val="22"/>
          <w:szCs w:val="22"/>
        </w:rPr>
        <w:t xml:space="preserve"> przygotowanego przez</w:t>
      </w:r>
      <w:r w:rsidR="00D41925">
        <w:rPr>
          <w:rFonts w:ascii="Calibri" w:hAnsi="Calibri" w:cs="Calibri"/>
          <w:i/>
          <w:iCs/>
          <w:sz w:val="22"/>
          <w:szCs w:val="22"/>
        </w:rPr>
        <w:t xml:space="preserve"> </w:t>
      </w:r>
      <w:r w:rsidR="00B243E0">
        <w:rPr>
          <w:rFonts w:ascii="Calibri" w:hAnsi="Calibri" w:cs="Calibri"/>
          <w:i/>
          <w:iCs/>
          <w:sz w:val="22"/>
          <w:szCs w:val="22"/>
        </w:rPr>
        <w:t xml:space="preserve">magazyn </w:t>
      </w:r>
      <w:r w:rsidR="004843F7">
        <w:rPr>
          <w:rFonts w:ascii="Calibri" w:hAnsi="Calibri" w:cs="Calibri"/>
          <w:i/>
          <w:iCs/>
          <w:sz w:val="22"/>
          <w:szCs w:val="22"/>
        </w:rPr>
        <w:t>Wysokie Obcasy.</w:t>
      </w:r>
    </w:p>
    <w:p w14:paraId="566C8B69" w14:textId="77777777" w:rsidR="00375C84" w:rsidRDefault="00375C84">
      <w:pPr>
        <w:jc w:val="both"/>
        <w:rPr>
          <w:rFonts w:ascii="Calibri" w:eastAsia="Calibri" w:hAnsi="Calibri" w:cs="Calibri"/>
          <w:b/>
          <w:i/>
          <w:sz w:val="20"/>
          <w:szCs w:val="20"/>
        </w:rPr>
      </w:pPr>
    </w:p>
    <w:p w14:paraId="77396AF3" w14:textId="77777777" w:rsidR="00CC0A62" w:rsidRDefault="009B077B">
      <w:pPr>
        <w:jc w:val="both"/>
        <w:rPr>
          <w:rFonts w:ascii="Calibri" w:eastAsia="Calibri" w:hAnsi="Calibri" w:cs="Calibri"/>
          <w:b/>
          <w:i/>
          <w:sz w:val="20"/>
          <w:szCs w:val="20"/>
        </w:rPr>
      </w:pPr>
      <w:r>
        <w:rPr>
          <w:rFonts w:ascii="Calibri" w:eastAsia="Calibri" w:hAnsi="Calibri" w:cs="Calibri"/>
          <w:b/>
          <w:i/>
          <w:sz w:val="20"/>
          <w:szCs w:val="20"/>
        </w:rPr>
        <w:t>O programie L’Oréal-UNESCO Dla Kobiet i Nauki</w:t>
      </w:r>
    </w:p>
    <w:p w14:paraId="70C8EF40" w14:textId="77777777" w:rsidR="00CC0A62" w:rsidRDefault="009B077B">
      <w:pPr>
        <w:jc w:val="both"/>
        <w:rPr>
          <w:rFonts w:ascii="Calibri" w:eastAsia="Calibri" w:hAnsi="Calibri" w:cs="Calibri"/>
          <w:i/>
          <w:sz w:val="20"/>
          <w:szCs w:val="20"/>
        </w:rPr>
      </w:pPr>
      <w:r>
        <w:rPr>
          <w:rFonts w:ascii="Calibri" w:eastAsia="Calibri" w:hAnsi="Calibri" w:cs="Calibri"/>
          <w:i/>
          <w:sz w:val="20"/>
          <w:szCs w:val="20"/>
        </w:rPr>
        <w:t>Celem programu L’Oréal-UNESCO Dla Kobiet i Nauki prowadzonego od 2001 roku jest promowanie osiągnięć naukowych utalentowanych badaczek, zachęcanie ich do kontynuacji prac, zmierzających do rozwoju nauki oraz udzielenie wsparcia finansowego. Partnerami programu są Polski Komitet do spraw UNESCO, Ministerstwo Nauki i Szkolnictwa Wyższego oraz Polska Akademia Nauk. Do 201</w:t>
      </w:r>
      <w:r w:rsidR="000B2EB0">
        <w:rPr>
          <w:rFonts w:ascii="Calibri" w:eastAsia="Calibri" w:hAnsi="Calibri" w:cs="Calibri"/>
          <w:i/>
          <w:sz w:val="20"/>
          <w:szCs w:val="20"/>
        </w:rPr>
        <w:t>9</w:t>
      </w:r>
      <w:r>
        <w:rPr>
          <w:rFonts w:ascii="Calibri" w:eastAsia="Calibri" w:hAnsi="Calibri" w:cs="Calibri"/>
          <w:i/>
          <w:sz w:val="20"/>
          <w:szCs w:val="20"/>
        </w:rPr>
        <w:t xml:space="preserve"> roku w Polsce wyróżniono 9</w:t>
      </w:r>
      <w:r w:rsidR="000B2EB0">
        <w:rPr>
          <w:rFonts w:ascii="Calibri" w:eastAsia="Calibri" w:hAnsi="Calibri" w:cs="Calibri"/>
          <w:i/>
          <w:sz w:val="20"/>
          <w:szCs w:val="20"/>
        </w:rPr>
        <w:t>9</w:t>
      </w:r>
      <w:r>
        <w:rPr>
          <w:rFonts w:ascii="Calibri" w:eastAsia="Calibri" w:hAnsi="Calibri" w:cs="Calibri"/>
          <w:i/>
          <w:sz w:val="20"/>
          <w:szCs w:val="20"/>
        </w:rPr>
        <w:t xml:space="preserve"> </w:t>
      </w:r>
      <w:r w:rsidR="00A26DD4">
        <w:rPr>
          <w:rFonts w:ascii="Calibri" w:eastAsia="Calibri" w:hAnsi="Calibri" w:cs="Calibri"/>
          <w:i/>
          <w:sz w:val="20"/>
          <w:szCs w:val="20"/>
        </w:rPr>
        <w:t>naukowczyń</w:t>
      </w:r>
      <w:r>
        <w:rPr>
          <w:rFonts w:ascii="Calibri" w:eastAsia="Calibri" w:hAnsi="Calibri" w:cs="Calibri"/>
          <w:i/>
          <w:sz w:val="20"/>
          <w:szCs w:val="20"/>
        </w:rPr>
        <w:t>. Wyboru dokonuje każdego roku Jury pod przewodnictwem prof. Ewy Łojkowskiej. Roczne stypendia przyznawane 6 kobietom nauki wynoszą: 20 000 zł dla stypendystki na poziomie studiów magisterskich, 30 000 zł w przypadku stypendiów doktoranckich i 35 000 zł w przypadku stypendiów habilitacyjnych.</w:t>
      </w:r>
    </w:p>
    <w:p w14:paraId="678F5791" w14:textId="77777777" w:rsidR="00CC0A62" w:rsidRDefault="00CC0A62">
      <w:pPr>
        <w:jc w:val="both"/>
        <w:rPr>
          <w:rFonts w:ascii="Calibri" w:eastAsia="Calibri" w:hAnsi="Calibri" w:cs="Calibri"/>
          <w:i/>
          <w:color w:val="A6A6A6"/>
          <w:sz w:val="20"/>
          <w:szCs w:val="20"/>
        </w:rPr>
      </w:pPr>
    </w:p>
    <w:p w14:paraId="011F567B" w14:textId="77777777" w:rsidR="00CC0A62" w:rsidRDefault="009B077B">
      <w:pPr>
        <w:jc w:val="both"/>
        <w:rPr>
          <w:rFonts w:ascii="Calibri" w:eastAsia="Calibri" w:hAnsi="Calibri" w:cs="Calibri"/>
          <w:b/>
          <w:sz w:val="20"/>
          <w:szCs w:val="20"/>
        </w:rPr>
      </w:pPr>
      <w:r>
        <w:rPr>
          <w:rFonts w:ascii="Calibri" w:eastAsia="Calibri" w:hAnsi="Calibri" w:cs="Calibri"/>
          <w:b/>
          <w:sz w:val="20"/>
          <w:szCs w:val="20"/>
        </w:rPr>
        <w:t>Więcej o programie:</w:t>
      </w:r>
    </w:p>
    <w:p w14:paraId="2A456961" w14:textId="77777777" w:rsidR="00CC0A62" w:rsidRDefault="009B077B">
      <w:pPr>
        <w:jc w:val="both"/>
        <w:rPr>
          <w:rFonts w:ascii="Calibri" w:eastAsia="Calibri" w:hAnsi="Calibri" w:cs="Calibri"/>
          <w:i/>
          <w:sz w:val="18"/>
          <w:szCs w:val="18"/>
        </w:rPr>
      </w:pPr>
      <w:r>
        <w:rPr>
          <w:rFonts w:ascii="Calibri" w:eastAsia="Calibri" w:hAnsi="Calibri" w:cs="Calibri"/>
          <w:i/>
          <w:sz w:val="18"/>
          <w:szCs w:val="18"/>
        </w:rPr>
        <w:t xml:space="preserve">Strona programu L’Oréal-UNESCO Dla Kobiet i Nauki: </w:t>
      </w:r>
      <w:hyperlink r:id="rId6">
        <w:r>
          <w:rPr>
            <w:rFonts w:ascii="Calibri" w:eastAsia="Calibri" w:hAnsi="Calibri" w:cs="Calibri"/>
            <w:i/>
            <w:color w:val="0000FF"/>
            <w:sz w:val="18"/>
            <w:szCs w:val="18"/>
            <w:u w:val="single"/>
          </w:rPr>
          <w:t>www.lorealdlakobietinauki.pl</w:t>
        </w:r>
      </w:hyperlink>
      <w:r>
        <w:rPr>
          <w:rFonts w:ascii="Calibri" w:eastAsia="Calibri" w:hAnsi="Calibri" w:cs="Calibri"/>
          <w:i/>
          <w:sz w:val="18"/>
          <w:szCs w:val="18"/>
        </w:rPr>
        <w:t xml:space="preserve"> </w:t>
      </w:r>
    </w:p>
    <w:p w14:paraId="43E866A9" w14:textId="77777777" w:rsidR="00CC0A62" w:rsidRDefault="009B077B">
      <w:pPr>
        <w:jc w:val="both"/>
        <w:rPr>
          <w:rFonts w:ascii="Calibri" w:eastAsia="Calibri" w:hAnsi="Calibri" w:cs="Calibri"/>
          <w:i/>
          <w:sz w:val="18"/>
          <w:szCs w:val="18"/>
          <w:lang w:val="en-US"/>
        </w:rPr>
      </w:pPr>
      <w:r w:rsidRPr="003806B6">
        <w:rPr>
          <w:rFonts w:ascii="Calibri" w:eastAsia="Calibri" w:hAnsi="Calibri" w:cs="Calibri"/>
          <w:i/>
          <w:sz w:val="18"/>
          <w:szCs w:val="18"/>
          <w:lang w:val="en-US"/>
        </w:rPr>
        <w:t xml:space="preserve">Facebook: </w:t>
      </w:r>
      <w:hyperlink r:id="rId7" w:history="1">
        <w:r w:rsidR="00B03B9C" w:rsidRPr="00026D38">
          <w:rPr>
            <w:rStyle w:val="Hipercze"/>
            <w:rFonts w:ascii="Calibri" w:eastAsia="Calibri" w:hAnsi="Calibri" w:cs="Calibri"/>
            <w:i/>
            <w:sz w:val="18"/>
            <w:szCs w:val="18"/>
            <w:lang w:val="en-US"/>
          </w:rPr>
          <w:t>https://www.facebook.com/lorealpoland/</w:t>
        </w:r>
      </w:hyperlink>
    </w:p>
    <w:p w14:paraId="45B73E1E" w14:textId="77777777" w:rsidR="00CC0A62" w:rsidRDefault="009B077B">
      <w:pPr>
        <w:jc w:val="both"/>
        <w:rPr>
          <w:rFonts w:ascii="Calibri" w:eastAsia="Calibri" w:hAnsi="Calibri" w:cs="Calibri"/>
          <w:i/>
          <w:sz w:val="18"/>
          <w:szCs w:val="18"/>
          <w:lang w:val="en-US"/>
        </w:rPr>
      </w:pPr>
      <w:r w:rsidRPr="00B03B9C">
        <w:rPr>
          <w:rFonts w:ascii="Calibri" w:eastAsia="Calibri" w:hAnsi="Calibri" w:cs="Calibri"/>
          <w:i/>
          <w:sz w:val="18"/>
          <w:szCs w:val="18"/>
          <w:lang w:val="en-US"/>
        </w:rPr>
        <w:t>YouTube:</w:t>
      </w:r>
      <w:r w:rsidR="00B03B9C" w:rsidRPr="00B03B9C">
        <w:rPr>
          <w:rFonts w:ascii="Calibri" w:eastAsia="Calibri" w:hAnsi="Calibri" w:cs="Calibri"/>
          <w:i/>
          <w:sz w:val="18"/>
          <w:szCs w:val="18"/>
          <w:lang w:val="en-US"/>
        </w:rPr>
        <w:t xml:space="preserve"> </w:t>
      </w:r>
      <w:hyperlink r:id="rId8" w:history="1">
        <w:r w:rsidR="00B03B9C" w:rsidRPr="00026D38">
          <w:rPr>
            <w:rStyle w:val="Hipercze"/>
            <w:rFonts w:ascii="Calibri" w:eastAsia="Calibri" w:hAnsi="Calibri" w:cs="Calibri"/>
            <w:i/>
            <w:sz w:val="18"/>
            <w:szCs w:val="18"/>
            <w:lang w:val="en-US"/>
          </w:rPr>
          <w:t>https://www.youtube.com/channel/UCzvu1mAocfeZvPnfAFgxmow</w:t>
        </w:r>
      </w:hyperlink>
    </w:p>
    <w:p w14:paraId="21D6E974" w14:textId="3D7A72BF" w:rsidR="00CC0A62" w:rsidRDefault="009B077B">
      <w:pPr>
        <w:jc w:val="both"/>
        <w:rPr>
          <w:rFonts w:ascii="Calibri" w:eastAsia="Calibri" w:hAnsi="Calibri" w:cs="Calibri"/>
          <w:i/>
          <w:sz w:val="18"/>
          <w:szCs w:val="18"/>
        </w:rPr>
      </w:pPr>
      <w:r>
        <w:rPr>
          <w:rFonts w:ascii="Calibri" w:eastAsia="Calibri" w:hAnsi="Calibri" w:cs="Calibri"/>
          <w:i/>
          <w:sz w:val="18"/>
          <w:szCs w:val="18"/>
        </w:rPr>
        <w:t xml:space="preserve">Film o badaniach </w:t>
      </w:r>
      <w:r w:rsidR="00A379F7">
        <w:rPr>
          <w:rFonts w:ascii="Calibri" w:eastAsia="Calibri" w:hAnsi="Calibri" w:cs="Calibri"/>
          <w:i/>
          <w:sz w:val="18"/>
          <w:szCs w:val="18"/>
        </w:rPr>
        <w:t>dr</w:t>
      </w:r>
      <w:r w:rsidR="00D473C2">
        <w:rPr>
          <w:rFonts w:ascii="Calibri" w:eastAsia="Calibri" w:hAnsi="Calibri" w:cs="Calibri"/>
          <w:i/>
          <w:sz w:val="18"/>
          <w:szCs w:val="18"/>
        </w:rPr>
        <w:t xml:space="preserve"> hab.</w:t>
      </w:r>
      <w:r w:rsidR="00A379F7">
        <w:rPr>
          <w:rFonts w:ascii="Calibri" w:eastAsia="Calibri" w:hAnsi="Calibri" w:cs="Calibri"/>
          <w:i/>
          <w:sz w:val="18"/>
          <w:szCs w:val="18"/>
        </w:rPr>
        <w:t xml:space="preserve"> </w:t>
      </w:r>
      <w:r w:rsidR="00AD413E">
        <w:rPr>
          <w:rFonts w:ascii="Calibri" w:eastAsia="Calibri" w:hAnsi="Calibri" w:cs="Calibri"/>
          <w:i/>
          <w:sz w:val="18"/>
          <w:szCs w:val="18"/>
        </w:rPr>
        <w:t>Eweliny Król</w:t>
      </w:r>
      <w:r w:rsidR="00F71F55">
        <w:rPr>
          <w:rFonts w:ascii="Calibri" w:eastAsia="Calibri" w:hAnsi="Calibri" w:cs="Calibri"/>
          <w:i/>
          <w:sz w:val="18"/>
          <w:szCs w:val="18"/>
        </w:rPr>
        <w:t xml:space="preserve">: </w:t>
      </w:r>
    </w:p>
    <w:p w14:paraId="4CC6D7D7" w14:textId="77777777" w:rsidR="009E04A0" w:rsidRPr="00E07839" w:rsidRDefault="009E04A0">
      <w:pPr>
        <w:jc w:val="both"/>
        <w:rPr>
          <w:rFonts w:ascii="Calibri" w:eastAsia="Calibri" w:hAnsi="Calibri" w:cs="Calibri"/>
          <w:i/>
          <w:sz w:val="18"/>
          <w:szCs w:val="18"/>
        </w:rPr>
      </w:pPr>
    </w:p>
    <w:p w14:paraId="03531EA3" w14:textId="77777777" w:rsidR="00CC0A62" w:rsidRDefault="009B077B">
      <w:pPr>
        <w:jc w:val="both"/>
        <w:rPr>
          <w:rFonts w:ascii="Calibri" w:eastAsia="Calibri" w:hAnsi="Calibri" w:cs="Calibri"/>
          <w:b/>
          <w:sz w:val="20"/>
          <w:szCs w:val="20"/>
        </w:rPr>
      </w:pPr>
      <w:r>
        <w:rPr>
          <w:rFonts w:ascii="Calibri" w:eastAsia="Calibri" w:hAnsi="Calibri" w:cs="Calibri"/>
          <w:b/>
          <w:sz w:val="20"/>
          <w:szCs w:val="20"/>
        </w:rPr>
        <w:t>Kontakt dla mediów:</w:t>
      </w:r>
    </w:p>
    <w:p w14:paraId="26CB0A4A" w14:textId="77777777" w:rsidR="000B2EB0" w:rsidRDefault="000B2EB0">
      <w:pPr>
        <w:jc w:val="both"/>
        <w:rPr>
          <w:rFonts w:ascii="Calibri" w:eastAsia="Calibri" w:hAnsi="Calibri" w:cs="Calibri"/>
          <w:b/>
          <w:sz w:val="20"/>
          <w:szCs w:val="20"/>
        </w:rPr>
      </w:pPr>
    </w:p>
    <w:tbl>
      <w:tblPr>
        <w:tblW w:w="652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275"/>
        <w:gridCol w:w="3246"/>
      </w:tblGrid>
      <w:tr w:rsidR="000B2EB0" w:rsidRPr="002777AE" w14:paraId="35F4BFD0" w14:textId="77777777" w:rsidTr="00293A48">
        <w:trPr>
          <w:trHeight w:val="1534"/>
        </w:trPr>
        <w:tc>
          <w:tcPr>
            <w:tcW w:w="3275" w:type="dxa"/>
            <w:tcBorders>
              <w:top w:val="single" w:sz="4" w:space="0" w:color="00000A"/>
              <w:left w:val="single" w:sz="4" w:space="0" w:color="00000A"/>
              <w:bottom w:val="single" w:sz="4" w:space="0" w:color="00000A"/>
              <w:right w:val="single" w:sz="4" w:space="0" w:color="00000A"/>
            </w:tcBorders>
          </w:tcPr>
          <w:p w14:paraId="56567FC4" w14:textId="0188D6BF" w:rsidR="000B2EB0" w:rsidRPr="002777AE" w:rsidRDefault="000B2EB0" w:rsidP="001E679B">
            <w:pPr>
              <w:jc w:val="both"/>
              <w:rPr>
                <w:rFonts w:asciiTheme="majorHAnsi" w:hAnsiTheme="majorHAnsi" w:cs="Calibri"/>
                <w:sz w:val="18"/>
                <w:szCs w:val="18"/>
              </w:rPr>
            </w:pPr>
            <w:r w:rsidRPr="002777AE">
              <w:rPr>
                <w:rFonts w:asciiTheme="majorHAnsi" w:hAnsiTheme="majorHAnsi" w:cs="Calibri"/>
                <w:sz w:val="18"/>
                <w:szCs w:val="18"/>
              </w:rPr>
              <w:t>L’Oréal Polska</w:t>
            </w:r>
            <w:r w:rsidR="00DC17D3">
              <w:rPr>
                <w:rFonts w:asciiTheme="majorHAnsi" w:hAnsiTheme="majorHAnsi" w:cs="Calibri"/>
                <w:sz w:val="18"/>
                <w:szCs w:val="18"/>
              </w:rPr>
              <w:t xml:space="preserve"> </w:t>
            </w:r>
          </w:p>
          <w:p w14:paraId="4F706C9A" w14:textId="77777777" w:rsidR="000B2EB0" w:rsidRPr="002777AE" w:rsidRDefault="000B2EB0" w:rsidP="001E679B">
            <w:pPr>
              <w:jc w:val="both"/>
              <w:rPr>
                <w:rFonts w:asciiTheme="majorHAnsi" w:hAnsiTheme="majorHAnsi" w:cs="Calibri"/>
                <w:sz w:val="18"/>
                <w:szCs w:val="18"/>
              </w:rPr>
            </w:pPr>
            <w:r w:rsidRPr="002777AE">
              <w:rPr>
                <w:rFonts w:asciiTheme="majorHAnsi" w:hAnsiTheme="majorHAnsi" w:cs="Calibri"/>
                <w:sz w:val="18"/>
                <w:szCs w:val="18"/>
              </w:rPr>
              <w:t xml:space="preserve">Barbara Stępień </w:t>
            </w:r>
          </w:p>
          <w:p w14:paraId="27032717" w14:textId="77777777" w:rsidR="000B2EB0" w:rsidRDefault="000B2EB0" w:rsidP="001E679B">
            <w:pPr>
              <w:jc w:val="both"/>
              <w:rPr>
                <w:rFonts w:asciiTheme="majorHAnsi" w:hAnsiTheme="majorHAnsi" w:cs="Calibri"/>
                <w:sz w:val="18"/>
                <w:szCs w:val="18"/>
              </w:rPr>
            </w:pPr>
            <w:r w:rsidRPr="002777AE">
              <w:rPr>
                <w:rFonts w:asciiTheme="majorHAnsi" w:hAnsiTheme="majorHAnsi" w:cs="Calibri"/>
                <w:sz w:val="18"/>
                <w:szCs w:val="18"/>
              </w:rPr>
              <w:t>Dyrektor</w:t>
            </w:r>
            <w:r w:rsidR="00A379F7">
              <w:rPr>
                <w:rFonts w:asciiTheme="majorHAnsi" w:hAnsiTheme="majorHAnsi" w:cs="Calibri"/>
                <w:sz w:val="18"/>
                <w:szCs w:val="18"/>
              </w:rPr>
              <w:t>ka</w:t>
            </w:r>
            <w:r w:rsidRPr="002777AE">
              <w:rPr>
                <w:rFonts w:asciiTheme="majorHAnsi" w:hAnsiTheme="majorHAnsi" w:cs="Calibri"/>
                <w:sz w:val="18"/>
                <w:szCs w:val="18"/>
              </w:rPr>
              <w:t xml:space="preserve"> Komunikacji Korporacyjnej</w:t>
            </w:r>
          </w:p>
          <w:p w14:paraId="3EFF5A59" w14:textId="215CE831" w:rsidR="000B2EB0" w:rsidRPr="00FB0AC8" w:rsidRDefault="000B2EB0" w:rsidP="001E679B">
            <w:pPr>
              <w:jc w:val="both"/>
              <w:rPr>
                <w:rFonts w:asciiTheme="majorHAnsi" w:hAnsiTheme="majorHAnsi" w:cs="Calibri"/>
                <w:b/>
                <w:bCs/>
                <w:i/>
                <w:iCs/>
                <w:sz w:val="18"/>
                <w:szCs w:val="18"/>
              </w:rPr>
            </w:pPr>
            <w:r w:rsidRPr="00FB0AC8">
              <w:rPr>
                <w:rFonts w:asciiTheme="majorHAnsi" w:hAnsiTheme="majorHAnsi" w:cs="Calibri"/>
                <w:sz w:val="18"/>
                <w:szCs w:val="18"/>
              </w:rPr>
              <w:t>Menedżer</w:t>
            </w:r>
            <w:r w:rsidR="00A379F7" w:rsidRPr="00FB0AC8">
              <w:rPr>
                <w:rFonts w:asciiTheme="majorHAnsi" w:hAnsiTheme="majorHAnsi" w:cs="Calibri"/>
                <w:sz w:val="18"/>
                <w:szCs w:val="18"/>
              </w:rPr>
              <w:t>ka</w:t>
            </w:r>
            <w:r w:rsidRPr="00FB0AC8">
              <w:rPr>
                <w:rFonts w:asciiTheme="majorHAnsi" w:hAnsiTheme="majorHAnsi" w:cs="Calibri"/>
                <w:sz w:val="18"/>
                <w:szCs w:val="18"/>
              </w:rPr>
              <w:t xml:space="preserve"> programu </w:t>
            </w:r>
            <w:r w:rsidRPr="00FB0AC8">
              <w:rPr>
                <w:rFonts w:asciiTheme="majorHAnsi" w:hAnsiTheme="majorHAnsi" w:cs="Calibri"/>
                <w:i/>
                <w:iCs/>
                <w:sz w:val="18"/>
                <w:szCs w:val="18"/>
              </w:rPr>
              <w:t>Dla Kobiet i Nauki</w:t>
            </w:r>
            <w:r w:rsidR="00A379F7" w:rsidRPr="00FB0AC8">
              <w:rPr>
                <w:rFonts w:asciiTheme="majorHAnsi" w:hAnsiTheme="majorHAnsi" w:cs="Calibri"/>
                <w:sz w:val="18"/>
                <w:szCs w:val="18"/>
              </w:rPr>
              <w:t xml:space="preserve"> </w:t>
            </w:r>
          </w:p>
          <w:p w14:paraId="77D1CD39" w14:textId="77777777" w:rsidR="00A379F7" w:rsidRPr="002777AE" w:rsidRDefault="00A379F7" w:rsidP="001E679B">
            <w:pPr>
              <w:jc w:val="both"/>
              <w:rPr>
                <w:rFonts w:asciiTheme="majorHAnsi" w:hAnsiTheme="majorHAnsi" w:cs="Calibri"/>
                <w:sz w:val="18"/>
                <w:szCs w:val="18"/>
              </w:rPr>
            </w:pPr>
          </w:p>
          <w:p w14:paraId="46BB0183" w14:textId="77777777" w:rsidR="000B2EB0" w:rsidRPr="00AD413E" w:rsidRDefault="000B2EB0" w:rsidP="001E679B">
            <w:pPr>
              <w:jc w:val="both"/>
              <w:rPr>
                <w:rFonts w:asciiTheme="majorHAnsi" w:hAnsiTheme="majorHAnsi" w:cs="Calibri"/>
                <w:sz w:val="18"/>
                <w:szCs w:val="18"/>
              </w:rPr>
            </w:pPr>
            <w:r w:rsidRPr="00AD413E">
              <w:rPr>
                <w:rFonts w:asciiTheme="majorHAnsi" w:hAnsiTheme="majorHAnsi" w:cs="Calibri"/>
                <w:sz w:val="18"/>
                <w:szCs w:val="18"/>
              </w:rPr>
              <w:t>tel. 509 526 026</w:t>
            </w:r>
          </w:p>
          <w:p w14:paraId="0F35D788" w14:textId="77777777" w:rsidR="000B2EB0" w:rsidRPr="00FB0AC8" w:rsidRDefault="00D259C9" w:rsidP="001E679B">
            <w:pPr>
              <w:jc w:val="both"/>
              <w:rPr>
                <w:rFonts w:asciiTheme="majorHAnsi" w:hAnsiTheme="majorHAnsi"/>
                <w:sz w:val="18"/>
                <w:szCs w:val="18"/>
                <w:lang w:val="en-US"/>
              </w:rPr>
            </w:pPr>
            <w:hyperlink r:id="rId9" w:history="1">
              <w:r w:rsidR="000B2EB0" w:rsidRPr="00FB0AC8">
                <w:rPr>
                  <w:rStyle w:val="Hipercze"/>
                  <w:rFonts w:asciiTheme="majorHAnsi" w:hAnsiTheme="majorHAnsi" w:cs="Calibri"/>
                  <w:sz w:val="18"/>
                  <w:szCs w:val="18"/>
                  <w:lang w:val="en-US"/>
                </w:rPr>
                <w:t>barbara.stepien@loreal.com</w:t>
              </w:r>
            </w:hyperlink>
          </w:p>
        </w:tc>
        <w:tc>
          <w:tcPr>
            <w:tcW w:w="3246" w:type="dxa"/>
            <w:tcBorders>
              <w:top w:val="single" w:sz="4" w:space="0" w:color="00000A"/>
              <w:left w:val="single" w:sz="4" w:space="0" w:color="00000A"/>
              <w:bottom w:val="single" w:sz="4" w:space="0" w:color="00000A"/>
              <w:right w:val="single" w:sz="4" w:space="0" w:color="00000A"/>
            </w:tcBorders>
          </w:tcPr>
          <w:p w14:paraId="1F9A4730" w14:textId="77777777" w:rsidR="000B2EB0" w:rsidRPr="002777AE" w:rsidRDefault="000B2EB0" w:rsidP="001E679B">
            <w:pPr>
              <w:jc w:val="both"/>
              <w:textAlignment w:val="baseline"/>
              <w:rPr>
                <w:rFonts w:asciiTheme="majorHAnsi" w:hAnsiTheme="majorHAnsi" w:cs="Calibri"/>
                <w:color w:val="000000"/>
                <w:sz w:val="18"/>
                <w:szCs w:val="18"/>
              </w:rPr>
            </w:pPr>
            <w:r w:rsidRPr="002777AE">
              <w:rPr>
                <w:rFonts w:asciiTheme="majorHAnsi" w:hAnsiTheme="majorHAnsi" w:cs="Calibri"/>
                <w:color w:val="000000"/>
                <w:sz w:val="18"/>
                <w:szCs w:val="18"/>
              </w:rPr>
              <w:t xml:space="preserve">On Board </w:t>
            </w:r>
            <w:r>
              <w:rPr>
                <w:rFonts w:asciiTheme="majorHAnsi" w:hAnsiTheme="majorHAnsi" w:cs="Calibri"/>
                <w:color w:val="000000"/>
                <w:sz w:val="18"/>
                <w:szCs w:val="18"/>
              </w:rPr>
              <w:t>Think Kong</w:t>
            </w:r>
          </w:p>
          <w:p w14:paraId="7CA9BA8D" w14:textId="77777777" w:rsidR="000B2EB0" w:rsidRPr="002777AE" w:rsidRDefault="000B2EB0" w:rsidP="001E679B">
            <w:pPr>
              <w:jc w:val="both"/>
              <w:textAlignment w:val="baseline"/>
              <w:rPr>
                <w:rFonts w:asciiTheme="majorHAnsi" w:hAnsiTheme="majorHAnsi" w:cs="Calibri"/>
                <w:sz w:val="18"/>
                <w:szCs w:val="18"/>
              </w:rPr>
            </w:pPr>
            <w:r w:rsidRPr="002777AE">
              <w:rPr>
                <w:rFonts w:asciiTheme="majorHAnsi" w:hAnsiTheme="majorHAnsi" w:cs="Calibri"/>
                <w:sz w:val="18"/>
                <w:szCs w:val="18"/>
              </w:rPr>
              <w:t>Marta Grzegorczyk</w:t>
            </w:r>
          </w:p>
          <w:p w14:paraId="1666A351" w14:textId="04446843" w:rsidR="000B2EB0" w:rsidRPr="002777AE" w:rsidRDefault="00A379F7" w:rsidP="001E679B">
            <w:pPr>
              <w:jc w:val="both"/>
              <w:textAlignment w:val="baseline"/>
              <w:rPr>
                <w:rFonts w:asciiTheme="majorHAnsi" w:hAnsiTheme="majorHAnsi" w:cs="Calibri"/>
                <w:sz w:val="18"/>
                <w:szCs w:val="18"/>
              </w:rPr>
            </w:pPr>
            <w:r>
              <w:rPr>
                <w:rFonts w:asciiTheme="majorHAnsi" w:hAnsiTheme="majorHAnsi" w:cs="Calibri"/>
                <w:sz w:val="18"/>
                <w:szCs w:val="18"/>
              </w:rPr>
              <w:t xml:space="preserve">Biuro prasowe programu </w:t>
            </w:r>
            <w:r w:rsidRPr="00A379F7">
              <w:rPr>
                <w:rFonts w:asciiTheme="majorHAnsi" w:hAnsiTheme="majorHAnsi" w:cs="Calibri"/>
                <w:i/>
                <w:iCs/>
                <w:sz w:val="18"/>
                <w:szCs w:val="18"/>
              </w:rPr>
              <w:t>Dla Kobiet i Nauki</w:t>
            </w:r>
            <w:r>
              <w:rPr>
                <w:rFonts w:asciiTheme="majorHAnsi" w:hAnsiTheme="majorHAnsi" w:cs="Calibri"/>
                <w:sz w:val="18"/>
                <w:szCs w:val="18"/>
              </w:rPr>
              <w:t xml:space="preserve"> </w:t>
            </w:r>
          </w:p>
          <w:p w14:paraId="7A942A12" w14:textId="77777777" w:rsidR="000B2EB0" w:rsidRPr="002777AE" w:rsidRDefault="000B2EB0" w:rsidP="001E679B">
            <w:pPr>
              <w:jc w:val="both"/>
              <w:textAlignment w:val="baseline"/>
              <w:rPr>
                <w:rFonts w:asciiTheme="majorHAnsi" w:hAnsiTheme="majorHAnsi" w:cs="Calibri"/>
                <w:sz w:val="18"/>
                <w:szCs w:val="18"/>
              </w:rPr>
            </w:pPr>
          </w:p>
          <w:p w14:paraId="3C1B8949" w14:textId="77777777" w:rsidR="000B2EB0" w:rsidRPr="002777AE" w:rsidRDefault="000B2EB0" w:rsidP="001E679B">
            <w:pPr>
              <w:jc w:val="both"/>
              <w:textAlignment w:val="baseline"/>
              <w:rPr>
                <w:rFonts w:asciiTheme="majorHAnsi" w:hAnsiTheme="majorHAnsi" w:cs="Calibri"/>
                <w:sz w:val="18"/>
                <w:szCs w:val="18"/>
              </w:rPr>
            </w:pPr>
            <w:bookmarkStart w:id="0" w:name="_GoBack"/>
            <w:bookmarkEnd w:id="0"/>
            <w:r w:rsidRPr="002777AE">
              <w:rPr>
                <w:rFonts w:asciiTheme="majorHAnsi" w:hAnsiTheme="majorHAnsi" w:cs="Calibri"/>
                <w:sz w:val="18"/>
                <w:szCs w:val="18"/>
              </w:rPr>
              <w:t>tel. 662 206 991</w:t>
            </w:r>
          </w:p>
          <w:p w14:paraId="076E8519" w14:textId="7E412350" w:rsidR="000B2EB0" w:rsidRPr="002777AE" w:rsidRDefault="00D259C9" w:rsidP="001E679B">
            <w:pPr>
              <w:jc w:val="both"/>
              <w:textAlignment w:val="baseline"/>
              <w:rPr>
                <w:rFonts w:asciiTheme="majorHAnsi" w:hAnsiTheme="majorHAnsi"/>
                <w:sz w:val="18"/>
                <w:szCs w:val="18"/>
              </w:rPr>
            </w:pPr>
            <w:hyperlink r:id="rId10" w:history="1">
              <w:r w:rsidR="009A2C58" w:rsidRPr="00894841">
                <w:rPr>
                  <w:rStyle w:val="Hipercze"/>
                  <w:rFonts w:asciiTheme="majorHAnsi" w:hAnsiTheme="majorHAnsi" w:cs="Calibri"/>
                  <w:sz w:val="18"/>
                  <w:szCs w:val="18"/>
                </w:rPr>
                <w:t>mgrzegorczyk@obtk.pl</w:t>
              </w:r>
            </w:hyperlink>
          </w:p>
        </w:tc>
      </w:tr>
    </w:tbl>
    <w:p w14:paraId="096F5D17" w14:textId="77777777" w:rsidR="00CC0A62" w:rsidRDefault="00CC0A62">
      <w:pPr>
        <w:jc w:val="both"/>
        <w:rPr>
          <w:rFonts w:ascii="Calibri" w:eastAsia="Calibri" w:hAnsi="Calibri" w:cs="Calibri"/>
          <w:sz w:val="22"/>
          <w:szCs w:val="22"/>
        </w:rPr>
      </w:pPr>
    </w:p>
    <w:sectPr w:rsidR="00CC0A62">
      <w:headerReference w:type="default" r:id="rId11"/>
      <w:footerReference w:type="default" r:id="rId12"/>
      <w:pgSz w:w="11900" w:h="16840"/>
      <w:pgMar w:top="1417" w:right="1417" w:bottom="851" w:left="1417" w:header="709" w:footer="68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2BA1C" w14:textId="77777777" w:rsidR="00D259C9" w:rsidRDefault="00D259C9">
      <w:r>
        <w:separator/>
      </w:r>
    </w:p>
  </w:endnote>
  <w:endnote w:type="continuationSeparator" w:id="0">
    <w:p w14:paraId="6F4101AB" w14:textId="77777777" w:rsidR="00D259C9" w:rsidRDefault="00D25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49B12" w14:textId="77777777" w:rsidR="00230D7B" w:rsidRDefault="00230D7B">
    <w:pPr>
      <w:pStyle w:val="Stopka"/>
    </w:pPr>
    <w:r>
      <w:rPr>
        <w:noProof/>
        <w:lang w:val="en-GB" w:eastAsia="en-GB"/>
      </w:rPr>
      <mc:AlternateContent>
        <mc:Choice Requires="wps">
          <w:drawing>
            <wp:anchor distT="0" distB="0" distL="114300" distR="114300" simplePos="0" relativeHeight="251659264" behindDoc="0" locked="0" layoutInCell="0" allowOverlap="1" wp14:anchorId="06B9CB89" wp14:editId="20C1F78D">
              <wp:simplePos x="0" y="0"/>
              <wp:positionH relativeFrom="page">
                <wp:posOffset>0</wp:posOffset>
              </wp:positionH>
              <wp:positionV relativeFrom="page">
                <wp:posOffset>10236200</wp:posOffset>
              </wp:positionV>
              <wp:extent cx="7556500" cy="266700"/>
              <wp:effectExtent l="0" t="0" r="0" b="0"/>
              <wp:wrapNone/>
              <wp:docPr id="2" name="MSIPCM87dc438e93a2daacfe230b81" descr="{&quot;HashCode&quot;:-140660214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E7A2D6" w14:textId="77777777" w:rsidR="00230D7B" w:rsidRPr="00230D7B" w:rsidRDefault="00230D7B" w:rsidP="00230D7B">
                          <w:pPr>
                            <w:jc w:val="center"/>
                            <w:rPr>
                              <w:rFonts w:ascii="Arial" w:hAnsi="Arial" w:cs="Arial"/>
                              <w:color w:val="008000"/>
                              <w:sz w:val="18"/>
                            </w:rPr>
                          </w:pPr>
                          <w:r w:rsidRPr="00230D7B">
                            <w:rPr>
                              <w:rFonts w:ascii="Arial" w:hAnsi="Arial" w:cs="Arial"/>
                              <w:color w:val="008000"/>
                              <w:sz w:val="18"/>
                            </w:rPr>
                            <w:t xml:space="preserve"> C1 - Internal use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6B9CB89" id="_x0000_t202" coordsize="21600,21600" o:spt="202" path="m,l,21600r21600,l21600,xe">
              <v:stroke joinstyle="miter"/>
              <v:path gradientshapeok="t" o:connecttype="rect"/>
            </v:shapetype>
            <v:shape id="MSIPCM87dc438e93a2daacfe230b81" o:spid="_x0000_s1026" type="#_x0000_t202" alt="{&quot;HashCode&quot;:-1406602145,&quot;Height&quot;:842.0,&quot;Width&quot;:595.0,&quot;Placement&quot;:&quot;Footer&quot;,&quot;Index&quot;:&quot;Primary&quot;,&quot;Section&quot;:1,&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" o:allowincell="f" filled="f" stroked="f" strokeweight=".5pt">
              <v:textbox inset=",0,,0">
                <w:txbxContent>
                  <w:p w14:paraId="61E7A2D6" w14:textId="77777777" w:rsidR="00230D7B" w:rsidRPr="00230D7B" w:rsidRDefault="00230D7B" w:rsidP="00230D7B">
                    <w:pPr>
                      <w:jc w:val="center"/>
                      <w:rPr>
                        <w:rFonts w:ascii="Arial" w:hAnsi="Arial" w:cs="Arial"/>
                        <w:color w:val="008000"/>
                        <w:sz w:val="18"/>
                      </w:rPr>
                    </w:pPr>
                    <w:r w:rsidRPr="00230D7B">
                      <w:rPr>
                        <w:rFonts w:ascii="Arial" w:hAnsi="Arial" w:cs="Arial"/>
                        <w:color w:val="008000"/>
                        <w:sz w:val="18"/>
                      </w:rPr>
                      <w:t xml:space="preserve"> C1 - </w:t>
                    </w:r>
                    <w:proofErr w:type="spellStart"/>
                    <w:r w:rsidRPr="00230D7B">
                      <w:rPr>
                        <w:rFonts w:ascii="Arial" w:hAnsi="Arial" w:cs="Arial"/>
                        <w:color w:val="008000"/>
                        <w:sz w:val="18"/>
                      </w:rPr>
                      <w:t>Internal</w:t>
                    </w:r>
                    <w:proofErr w:type="spellEnd"/>
                    <w:r w:rsidRPr="00230D7B">
                      <w:rPr>
                        <w:rFonts w:ascii="Arial" w:hAnsi="Arial" w:cs="Arial"/>
                        <w:color w:val="008000"/>
                        <w:sz w:val="18"/>
                      </w:rPr>
                      <w:t xml:space="preserve"> </w:t>
                    </w:r>
                    <w:proofErr w:type="spellStart"/>
                    <w:r w:rsidRPr="00230D7B">
                      <w:rPr>
                        <w:rFonts w:ascii="Arial" w:hAnsi="Arial" w:cs="Arial"/>
                        <w:color w:val="008000"/>
                        <w:sz w:val="18"/>
                      </w:rPr>
                      <w:t>use</w:t>
                    </w:r>
                    <w:proofErr w:type="spellEnd"/>
                    <w:r w:rsidRPr="00230D7B">
                      <w:rPr>
                        <w:rFonts w:ascii="Arial" w:hAnsi="Arial" w:cs="Arial"/>
                        <w:color w:val="008000"/>
                        <w:sz w:val="18"/>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3205F" w14:textId="77777777" w:rsidR="00D259C9" w:rsidRDefault="00D259C9">
      <w:r>
        <w:separator/>
      </w:r>
    </w:p>
  </w:footnote>
  <w:footnote w:type="continuationSeparator" w:id="0">
    <w:p w14:paraId="1EE20194" w14:textId="77777777" w:rsidR="00D259C9" w:rsidRDefault="00D259C9">
      <w:r>
        <w:continuationSeparator/>
      </w:r>
    </w:p>
  </w:footnote>
  <w:footnote w:id="1">
    <w:p w14:paraId="7E8F9891" w14:textId="3843C253" w:rsidR="00C10C13" w:rsidRDefault="00C10C13">
      <w:pPr>
        <w:pStyle w:val="Tekstprzypisudolnego"/>
      </w:pPr>
      <w:r>
        <w:rPr>
          <w:rStyle w:val="Odwoanieprzypisudolnego"/>
        </w:rPr>
        <w:footnoteRef/>
      </w:r>
      <w:r>
        <w:t xml:space="preserve"> </w:t>
      </w:r>
      <w:hyperlink r:id="rId1" w:history="1">
        <w:r w:rsidRPr="00FD682B">
          <w:rPr>
            <w:rStyle w:val="Hipercze"/>
          </w:rPr>
          <w:t>https://gis.gov.pl/wypoczynek/informacja-dotyczaca-zakazen-wirusem-zika/</w:t>
        </w:r>
      </w:hyperlink>
    </w:p>
    <w:p w14:paraId="112E4C7A" w14:textId="77777777" w:rsidR="00C10C13" w:rsidRDefault="00C10C13">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B6856" w14:textId="77777777" w:rsidR="001E679B" w:rsidRDefault="00C83DE8">
    <w:pPr>
      <w:pBdr>
        <w:top w:val="nil"/>
        <w:left w:val="nil"/>
        <w:bottom w:val="nil"/>
        <w:right w:val="nil"/>
        <w:between w:val="nil"/>
      </w:pBdr>
      <w:tabs>
        <w:tab w:val="center" w:pos="4536"/>
        <w:tab w:val="right" w:pos="9072"/>
      </w:tabs>
      <w:jc w:val="center"/>
      <w:rPr>
        <w:color w:val="000000"/>
      </w:rPr>
    </w:pPr>
    <w:r>
      <w:rPr>
        <w:noProof/>
        <w:color w:val="000000"/>
        <w:lang w:val="en-GB" w:eastAsia="en-GB"/>
      </w:rPr>
      <w:drawing>
        <wp:inline distT="0" distB="0" distL="0" distR="0" wp14:anchorId="4F0937D5" wp14:editId="2FAFCF8B">
          <wp:extent cx="1920240" cy="1920240"/>
          <wp:effectExtent l="0" t="0" r="3810" b="3810"/>
          <wp:docPr id="3" name="Obraz 3"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WIS_20sredni.png"/>
                  <pic:cNvPicPr/>
                </pic:nvPicPr>
                <pic:blipFill>
                  <a:blip r:embed="rId1">
                    <a:extLst>
                      <a:ext uri="{28A0092B-C50C-407E-A947-70E740481C1C}">
                        <a14:useLocalDpi xmlns:a14="http://schemas.microsoft.com/office/drawing/2010/main" val="0"/>
                      </a:ext>
                    </a:extLst>
                  </a:blip>
                  <a:stretch>
                    <a:fillRect/>
                  </a:stretch>
                </pic:blipFill>
                <pic:spPr>
                  <a:xfrm>
                    <a:off x="0" y="0"/>
                    <a:ext cx="1920405" cy="192040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A62"/>
    <w:rsid w:val="000022F4"/>
    <w:rsid w:val="00005BC4"/>
    <w:rsid w:val="00026816"/>
    <w:rsid w:val="00031F5F"/>
    <w:rsid w:val="000320F5"/>
    <w:rsid w:val="000342F1"/>
    <w:rsid w:val="00037CF2"/>
    <w:rsid w:val="00041C99"/>
    <w:rsid w:val="0004204D"/>
    <w:rsid w:val="00045922"/>
    <w:rsid w:val="000516D3"/>
    <w:rsid w:val="00056076"/>
    <w:rsid w:val="000633EB"/>
    <w:rsid w:val="00065108"/>
    <w:rsid w:val="00065493"/>
    <w:rsid w:val="00065D4A"/>
    <w:rsid w:val="0006772B"/>
    <w:rsid w:val="00072A80"/>
    <w:rsid w:val="000771F4"/>
    <w:rsid w:val="00077F64"/>
    <w:rsid w:val="00082CC2"/>
    <w:rsid w:val="0008613D"/>
    <w:rsid w:val="00090D8E"/>
    <w:rsid w:val="000A287F"/>
    <w:rsid w:val="000A33CC"/>
    <w:rsid w:val="000A6ECE"/>
    <w:rsid w:val="000B2EB0"/>
    <w:rsid w:val="000B4B86"/>
    <w:rsid w:val="000C08BC"/>
    <w:rsid w:val="000C16E8"/>
    <w:rsid w:val="000C6086"/>
    <w:rsid w:val="000C7E83"/>
    <w:rsid w:val="000D288F"/>
    <w:rsid w:val="000D31CE"/>
    <w:rsid w:val="000D4F06"/>
    <w:rsid w:val="000D53C7"/>
    <w:rsid w:val="000E00F2"/>
    <w:rsid w:val="000F2D86"/>
    <w:rsid w:val="000F5F64"/>
    <w:rsid w:val="00104A40"/>
    <w:rsid w:val="001072A3"/>
    <w:rsid w:val="00111D18"/>
    <w:rsid w:val="0011655D"/>
    <w:rsid w:val="00120F8D"/>
    <w:rsid w:val="00121B90"/>
    <w:rsid w:val="00127B7C"/>
    <w:rsid w:val="0013398E"/>
    <w:rsid w:val="00136EE1"/>
    <w:rsid w:val="001379F0"/>
    <w:rsid w:val="00147096"/>
    <w:rsid w:val="00150F9B"/>
    <w:rsid w:val="0015146B"/>
    <w:rsid w:val="00152C6B"/>
    <w:rsid w:val="00155F7C"/>
    <w:rsid w:val="00157DE0"/>
    <w:rsid w:val="00160C46"/>
    <w:rsid w:val="0016399D"/>
    <w:rsid w:val="00167D86"/>
    <w:rsid w:val="00170B1C"/>
    <w:rsid w:val="001726B9"/>
    <w:rsid w:val="001837ED"/>
    <w:rsid w:val="00183FE8"/>
    <w:rsid w:val="00190C1E"/>
    <w:rsid w:val="0019681E"/>
    <w:rsid w:val="00196C63"/>
    <w:rsid w:val="001A00DE"/>
    <w:rsid w:val="001B14FC"/>
    <w:rsid w:val="001B27D1"/>
    <w:rsid w:val="001B3D69"/>
    <w:rsid w:val="001C06F4"/>
    <w:rsid w:val="001C43AE"/>
    <w:rsid w:val="001D0BB8"/>
    <w:rsid w:val="001D20AB"/>
    <w:rsid w:val="001D3798"/>
    <w:rsid w:val="001E679B"/>
    <w:rsid w:val="001F0094"/>
    <w:rsid w:val="001F1522"/>
    <w:rsid w:val="001F25BB"/>
    <w:rsid w:val="001F477E"/>
    <w:rsid w:val="001F6120"/>
    <w:rsid w:val="00202B58"/>
    <w:rsid w:val="002041C3"/>
    <w:rsid w:val="00207BFB"/>
    <w:rsid w:val="00213222"/>
    <w:rsid w:val="002172D3"/>
    <w:rsid w:val="0022018D"/>
    <w:rsid w:val="00220D08"/>
    <w:rsid w:val="00222E23"/>
    <w:rsid w:val="002230C4"/>
    <w:rsid w:val="00223B27"/>
    <w:rsid w:val="00223B3D"/>
    <w:rsid w:val="00230D7B"/>
    <w:rsid w:val="00244927"/>
    <w:rsid w:val="00254BC7"/>
    <w:rsid w:val="00260358"/>
    <w:rsid w:val="00270643"/>
    <w:rsid w:val="0027221C"/>
    <w:rsid w:val="00277762"/>
    <w:rsid w:val="00284297"/>
    <w:rsid w:val="00286407"/>
    <w:rsid w:val="002866BF"/>
    <w:rsid w:val="00292E41"/>
    <w:rsid w:val="00292E8E"/>
    <w:rsid w:val="00293A48"/>
    <w:rsid w:val="002A7574"/>
    <w:rsid w:val="002B0AB7"/>
    <w:rsid w:val="002B67F2"/>
    <w:rsid w:val="002C67FC"/>
    <w:rsid w:val="002C6F80"/>
    <w:rsid w:val="002D0BC6"/>
    <w:rsid w:val="002D1997"/>
    <w:rsid w:val="002F34D0"/>
    <w:rsid w:val="002F47B3"/>
    <w:rsid w:val="002F4BD6"/>
    <w:rsid w:val="0030536E"/>
    <w:rsid w:val="00314874"/>
    <w:rsid w:val="00316B48"/>
    <w:rsid w:val="00317954"/>
    <w:rsid w:val="00321079"/>
    <w:rsid w:val="003278F6"/>
    <w:rsid w:val="0034074E"/>
    <w:rsid w:val="00340F36"/>
    <w:rsid w:val="00341EBF"/>
    <w:rsid w:val="00345B19"/>
    <w:rsid w:val="00347A53"/>
    <w:rsid w:val="00351655"/>
    <w:rsid w:val="0035768E"/>
    <w:rsid w:val="00357C6F"/>
    <w:rsid w:val="0036092A"/>
    <w:rsid w:val="00361096"/>
    <w:rsid w:val="0036353E"/>
    <w:rsid w:val="00364568"/>
    <w:rsid w:val="00371540"/>
    <w:rsid w:val="00375963"/>
    <w:rsid w:val="00375C84"/>
    <w:rsid w:val="00377C0E"/>
    <w:rsid w:val="003806B6"/>
    <w:rsid w:val="00383426"/>
    <w:rsid w:val="00384E0C"/>
    <w:rsid w:val="0039062A"/>
    <w:rsid w:val="00397CEF"/>
    <w:rsid w:val="003A32B8"/>
    <w:rsid w:val="003C3737"/>
    <w:rsid w:val="003C375A"/>
    <w:rsid w:val="003C66B4"/>
    <w:rsid w:val="003D047B"/>
    <w:rsid w:val="003F4959"/>
    <w:rsid w:val="003F5FFE"/>
    <w:rsid w:val="003F71A9"/>
    <w:rsid w:val="00404021"/>
    <w:rsid w:val="00404D8D"/>
    <w:rsid w:val="00412982"/>
    <w:rsid w:val="004209F9"/>
    <w:rsid w:val="0042227E"/>
    <w:rsid w:val="0043369D"/>
    <w:rsid w:val="00437DA2"/>
    <w:rsid w:val="00442151"/>
    <w:rsid w:val="00445F0E"/>
    <w:rsid w:val="004531BB"/>
    <w:rsid w:val="004540F9"/>
    <w:rsid w:val="00457E86"/>
    <w:rsid w:val="00467432"/>
    <w:rsid w:val="004843F7"/>
    <w:rsid w:val="0048706D"/>
    <w:rsid w:val="00487987"/>
    <w:rsid w:val="00493CC4"/>
    <w:rsid w:val="004955AF"/>
    <w:rsid w:val="004A27AF"/>
    <w:rsid w:val="004A2C50"/>
    <w:rsid w:val="004A4D78"/>
    <w:rsid w:val="004B3806"/>
    <w:rsid w:val="004B62EA"/>
    <w:rsid w:val="004C1196"/>
    <w:rsid w:val="004C4B20"/>
    <w:rsid w:val="004C5F6D"/>
    <w:rsid w:val="005052E9"/>
    <w:rsid w:val="005064A7"/>
    <w:rsid w:val="005131DF"/>
    <w:rsid w:val="00523833"/>
    <w:rsid w:val="005246C7"/>
    <w:rsid w:val="0053235D"/>
    <w:rsid w:val="005323D1"/>
    <w:rsid w:val="005327FA"/>
    <w:rsid w:val="00533415"/>
    <w:rsid w:val="005335C9"/>
    <w:rsid w:val="005335FC"/>
    <w:rsid w:val="00535C5A"/>
    <w:rsid w:val="00536896"/>
    <w:rsid w:val="00541477"/>
    <w:rsid w:val="00551E58"/>
    <w:rsid w:val="00552560"/>
    <w:rsid w:val="00554B8B"/>
    <w:rsid w:val="00555D5A"/>
    <w:rsid w:val="00557192"/>
    <w:rsid w:val="00565DC5"/>
    <w:rsid w:val="005736BE"/>
    <w:rsid w:val="00575B94"/>
    <w:rsid w:val="00577152"/>
    <w:rsid w:val="005808A4"/>
    <w:rsid w:val="005879A2"/>
    <w:rsid w:val="00590E67"/>
    <w:rsid w:val="00592A42"/>
    <w:rsid w:val="005B11BA"/>
    <w:rsid w:val="005B1610"/>
    <w:rsid w:val="005C46C2"/>
    <w:rsid w:val="005D4BBA"/>
    <w:rsid w:val="005E18D3"/>
    <w:rsid w:val="005F01FE"/>
    <w:rsid w:val="005F2F92"/>
    <w:rsid w:val="005F5DBF"/>
    <w:rsid w:val="0060006E"/>
    <w:rsid w:val="00604083"/>
    <w:rsid w:val="0060622B"/>
    <w:rsid w:val="00612FC1"/>
    <w:rsid w:val="006207CB"/>
    <w:rsid w:val="00620A95"/>
    <w:rsid w:val="00620B05"/>
    <w:rsid w:val="00621841"/>
    <w:rsid w:val="00623D9F"/>
    <w:rsid w:val="006255EB"/>
    <w:rsid w:val="00633BD0"/>
    <w:rsid w:val="00634420"/>
    <w:rsid w:val="00634F10"/>
    <w:rsid w:val="006432A4"/>
    <w:rsid w:val="00646158"/>
    <w:rsid w:val="00652ADA"/>
    <w:rsid w:val="00652D24"/>
    <w:rsid w:val="00655FD9"/>
    <w:rsid w:val="00656863"/>
    <w:rsid w:val="00664C5B"/>
    <w:rsid w:val="00666833"/>
    <w:rsid w:val="00667B4C"/>
    <w:rsid w:val="00671C56"/>
    <w:rsid w:val="00676AB4"/>
    <w:rsid w:val="006827E6"/>
    <w:rsid w:val="00683B87"/>
    <w:rsid w:val="00692527"/>
    <w:rsid w:val="00693C14"/>
    <w:rsid w:val="00694EB5"/>
    <w:rsid w:val="00695AC8"/>
    <w:rsid w:val="00696372"/>
    <w:rsid w:val="00697F60"/>
    <w:rsid w:val="006A111B"/>
    <w:rsid w:val="006A6BF7"/>
    <w:rsid w:val="006B2492"/>
    <w:rsid w:val="006C3661"/>
    <w:rsid w:val="006C7784"/>
    <w:rsid w:val="006D00EB"/>
    <w:rsid w:val="006D0A69"/>
    <w:rsid w:val="006D32A8"/>
    <w:rsid w:val="006D466F"/>
    <w:rsid w:val="006D54B1"/>
    <w:rsid w:val="006E6E09"/>
    <w:rsid w:val="006F1B93"/>
    <w:rsid w:val="006F3042"/>
    <w:rsid w:val="006F6433"/>
    <w:rsid w:val="0070670A"/>
    <w:rsid w:val="00710337"/>
    <w:rsid w:val="007123E0"/>
    <w:rsid w:val="00716754"/>
    <w:rsid w:val="0071759C"/>
    <w:rsid w:val="00721771"/>
    <w:rsid w:val="007225CC"/>
    <w:rsid w:val="00722AB2"/>
    <w:rsid w:val="00740ED5"/>
    <w:rsid w:val="00741902"/>
    <w:rsid w:val="007524C2"/>
    <w:rsid w:val="007536FA"/>
    <w:rsid w:val="007710BD"/>
    <w:rsid w:val="007737E1"/>
    <w:rsid w:val="00774CF3"/>
    <w:rsid w:val="007811CA"/>
    <w:rsid w:val="00785457"/>
    <w:rsid w:val="007A1B86"/>
    <w:rsid w:val="007A4FD2"/>
    <w:rsid w:val="007A5431"/>
    <w:rsid w:val="007A5846"/>
    <w:rsid w:val="007B7E03"/>
    <w:rsid w:val="007C0286"/>
    <w:rsid w:val="007C487D"/>
    <w:rsid w:val="007D1F49"/>
    <w:rsid w:val="007D491D"/>
    <w:rsid w:val="007D55E7"/>
    <w:rsid w:val="007D5D4E"/>
    <w:rsid w:val="007D60B2"/>
    <w:rsid w:val="007D66A9"/>
    <w:rsid w:val="007D7D17"/>
    <w:rsid w:val="007E216F"/>
    <w:rsid w:val="007E6F2A"/>
    <w:rsid w:val="007F652C"/>
    <w:rsid w:val="008017C9"/>
    <w:rsid w:val="00804EE0"/>
    <w:rsid w:val="00811F4B"/>
    <w:rsid w:val="00822D33"/>
    <w:rsid w:val="00831B50"/>
    <w:rsid w:val="008322FB"/>
    <w:rsid w:val="00836486"/>
    <w:rsid w:val="00836533"/>
    <w:rsid w:val="008406FD"/>
    <w:rsid w:val="00842E0B"/>
    <w:rsid w:val="008431E8"/>
    <w:rsid w:val="00843492"/>
    <w:rsid w:val="00851FAE"/>
    <w:rsid w:val="008564A5"/>
    <w:rsid w:val="00860D90"/>
    <w:rsid w:val="00860DAE"/>
    <w:rsid w:val="008610C5"/>
    <w:rsid w:val="00861E77"/>
    <w:rsid w:val="008752EB"/>
    <w:rsid w:val="0088371B"/>
    <w:rsid w:val="00885244"/>
    <w:rsid w:val="0088573D"/>
    <w:rsid w:val="008900DD"/>
    <w:rsid w:val="00895556"/>
    <w:rsid w:val="008963D2"/>
    <w:rsid w:val="008A068F"/>
    <w:rsid w:val="008A3FB8"/>
    <w:rsid w:val="008B0AFC"/>
    <w:rsid w:val="008B2458"/>
    <w:rsid w:val="008B27BA"/>
    <w:rsid w:val="008B3C21"/>
    <w:rsid w:val="008C1CBE"/>
    <w:rsid w:val="008C2CE1"/>
    <w:rsid w:val="008C40C5"/>
    <w:rsid w:val="008C4877"/>
    <w:rsid w:val="008C7559"/>
    <w:rsid w:val="008D0FF4"/>
    <w:rsid w:val="008D69B7"/>
    <w:rsid w:val="008F1E47"/>
    <w:rsid w:val="008F36EA"/>
    <w:rsid w:val="008F4837"/>
    <w:rsid w:val="00901172"/>
    <w:rsid w:val="00902769"/>
    <w:rsid w:val="00906FEA"/>
    <w:rsid w:val="00907E44"/>
    <w:rsid w:val="00912EF1"/>
    <w:rsid w:val="009133C4"/>
    <w:rsid w:val="00914817"/>
    <w:rsid w:val="00923F1A"/>
    <w:rsid w:val="00926683"/>
    <w:rsid w:val="00941B20"/>
    <w:rsid w:val="009443E0"/>
    <w:rsid w:val="009514A8"/>
    <w:rsid w:val="00951648"/>
    <w:rsid w:val="009573DA"/>
    <w:rsid w:val="00957F8F"/>
    <w:rsid w:val="00961869"/>
    <w:rsid w:val="0096415E"/>
    <w:rsid w:val="00964CDE"/>
    <w:rsid w:val="0099106C"/>
    <w:rsid w:val="00997378"/>
    <w:rsid w:val="009A2C58"/>
    <w:rsid w:val="009B077B"/>
    <w:rsid w:val="009C2DEF"/>
    <w:rsid w:val="009D2E5D"/>
    <w:rsid w:val="009D2EBB"/>
    <w:rsid w:val="009E04A0"/>
    <w:rsid w:val="009E1695"/>
    <w:rsid w:val="009E2CA8"/>
    <w:rsid w:val="009E3194"/>
    <w:rsid w:val="009E7034"/>
    <w:rsid w:val="009E71C9"/>
    <w:rsid w:val="009F2AEA"/>
    <w:rsid w:val="009F5148"/>
    <w:rsid w:val="009F53A2"/>
    <w:rsid w:val="009F6923"/>
    <w:rsid w:val="00A06FA7"/>
    <w:rsid w:val="00A10394"/>
    <w:rsid w:val="00A136E1"/>
    <w:rsid w:val="00A21CE7"/>
    <w:rsid w:val="00A26DD4"/>
    <w:rsid w:val="00A320F5"/>
    <w:rsid w:val="00A3267B"/>
    <w:rsid w:val="00A35B49"/>
    <w:rsid w:val="00A379F7"/>
    <w:rsid w:val="00A43B78"/>
    <w:rsid w:val="00A45F39"/>
    <w:rsid w:val="00A505ED"/>
    <w:rsid w:val="00A54A8E"/>
    <w:rsid w:val="00A55417"/>
    <w:rsid w:val="00A635DB"/>
    <w:rsid w:val="00A73331"/>
    <w:rsid w:val="00A7409C"/>
    <w:rsid w:val="00A84FFD"/>
    <w:rsid w:val="00A92E8E"/>
    <w:rsid w:val="00A958AE"/>
    <w:rsid w:val="00AA03EB"/>
    <w:rsid w:val="00AA2FAC"/>
    <w:rsid w:val="00AA431D"/>
    <w:rsid w:val="00AA4C04"/>
    <w:rsid w:val="00AB03FF"/>
    <w:rsid w:val="00AB1538"/>
    <w:rsid w:val="00AB2218"/>
    <w:rsid w:val="00AB5426"/>
    <w:rsid w:val="00AC25C9"/>
    <w:rsid w:val="00AD07D7"/>
    <w:rsid w:val="00AD1E99"/>
    <w:rsid w:val="00AD280E"/>
    <w:rsid w:val="00AD413E"/>
    <w:rsid w:val="00AD491B"/>
    <w:rsid w:val="00AD73FF"/>
    <w:rsid w:val="00AE2EE1"/>
    <w:rsid w:val="00AE40CB"/>
    <w:rsid w:val="00AE4177"/>
    <w:rsid w:val="00AE65FB"/>
    <w:rsid w:val="00AE7477"/>
    <w:rsid w:val="00AF06E3"/>
    <w:rsid w:val="00AF1790"/>
    <w:rsid w:val="00AF24EF"/>
    <w:rsid w:val="00AF3AD7"/>
    <w:rsid w:val="00B016BE"/>
    <w:rsid w:val="00B01B91"/>
    <w:rsid w:val="00B03B9C"/>
    <w:rsid w:val="00B03FCD"/>
    <w:rsid w:val="00B11164"/>
    <w:rsid w:val="00B116D4"/>
    <w:rsid w:val="00B14028"/>
    <w:rsid w:val="00B14D6E"/>
    <w:rsid w:val="00B1792A"/>
    <w:rsid w:val="00B21A7F"/>
    <w:rsid w:val="00B243E0"/>
    <w:rsid w:val="00B24519"/>
    <w:rsid w:val="00B27587"/>
    <w:rsid w:val="00B34388"/>
    <w:rsid w:val="00B40223"/>
    <w:rsid w:val="00B41BCD"/>
    <w:rsid w:val="00B45D12"/>
    <w:rsid w:val="00B45D45"/>
    <w:rsid w:val="00B56AA9"/>
    <w:rsid w:val="00B606B5"/>
    <w:rsid w:val="00B610BE"/>
    <w:rsid w:val="00B63682"/>
    <w:rsid w:val="00B63989"/>
    <w:rsid w:val="00B75448"/>
    <w:rsid w:val="00B84BF7"/>
    <w:rsid w:val="00B97A79"/>
    <w:rsid w:val="00BA1981"/>
    <w:rsid w:val="00BB11F8"/>
    <w:rsid w:val="00BC3F17"/>
    <w:rsid w:val="00BD2688"/>
    <w:rsid w:val="00BD4EFE"/>
    <w:rsid w:val="00BE34F4"/>
    <w:rsid w:val="00BE5803"/>
    <w:rsid w:val="00BE5EBA"/>
    <w:rsid w:val="00BF0A94"/>
    <w:rsid w:val="00BF73A3"/>
    <w:rsid w:val="00C04A6E"/>
    <w:rsid w:val="00C10C13"/>
    <w:rsid w:val="00C20AA1"/>
    <w:rsid w:val="00C226DF"/>
    <w:rsid w:val="00C2387F"/>
    <w:rsid w:val="00C2458F"/>
    <w:rsid w:val="00C253EE"/>
    <w:rsid w:val="00C26DF4"/>
    <w:rsid w:val="00C3018E"/>
    <w:rsid w:val="00C31179"/>
    <w:rsid w:val="00C42387"/>
    <w:rsid w:val="00C43823"/>
    <w:rsid w:val="00C44EE0"/>
    <w:rsid w:val="00C479B1"/>
    <w:rsid w:val="00C53DB2"/>
    <w:rsid w:val="00C54A54"/>
    <w:rsid w:val="00C6493D"/>
    <w:rsid w:val="00C6759C"/>
    <w:rsid w:val="00C73F25"/>
    <w:rsid w:val="00C758AF"/>
    <w:rsid w:val="00C76215"/>
    <w:rsid w:val="00C770AC"/>
    <w:rsid w:val="00C83DE8"/>
    <w:rsid w:val="00C85C15"/>
    <w:rsid w:val="00C8655F"/>
    <w:rsid w:val="00C9063F"/>
    <w:rsid w:val="00CA03D7"/>
    <w:rsid w:val="00CA08EC"/>
    <w:rsid w:val="00CA605E"/>
    <w:rsid w:val="00CC011E"/>
    <w:rsid w:val="00CC06AA"/>
    <w:rsid w:val="00CC0A62"/>
    <w:rsid w:val="00CC3717"/>
    <w:rsid w:val="00CC439E"/>
    <w:rsid w:val="00CC551A"/>
    <w:rsid w:val="00CD18A5"/>
    <w:rsid w:val="00CD7400"/>
    <w:rsid w:val="00CE0B61"/>
    <w:rsid w:val="00CE19E1"/>
    <w:rsid w:val="00CE6A24"/>
    <w:rsid w:val="00CF4771"/>
    <w:rsid w:val="00D12A95"/>
    <w:rsid w:val="00D259C9"/>
    <w:rsid w:val="00D3040B"/>
    <w:rsid w:val="00D41925"/>
    <w:rsid w:val="00D44509"/>
    <w:rsid w:val="00D473C2"/>
    <w:rsid w:val="00D50BB9"/>
    <w:rsid w:val="00D51F1F"/>
    <w:rsid w:val="00D54A23"/>
    <w:rsid w:val="00D722CB"/>
    <w:rsid w:val="00D73850"/>
    <w:rsid w:val="00D84C58"/>
    <w:rsid w:val="00D876CD"/>
    <w:rsid w:val="00D87AB0"/>
    <w:rsid w:val="00D90176"/>
    <w:rsid w:val="00D90AD2"/>
    <w:rsid w:val="00D932CD"/>
    <w:rsid w:val="00D93A5D"/>
    <w:rsid w:val="00DA27D2"/>
    <w:rsid w:val="00DB3B1B"/>
    <w:rsid w:val="00DC17D3"/>
    <w:rsid w:val="00DD0806"/>
    <w:rsid w:val="00DD17B6"/>
    <w:rsid w:val="00DD5B86"/>
    <w:rsid w:val="00DE583E"/>
    <w:rsid w:val="00DE64B9"/>
    <w:rsid w:val="00DE680A"/>
    <w:rsid w:val="00DF4B41"/>
    <w:rsid w:val="00E01AF8"/>
    <w:rsid w:val="00E05075"/>
    <w:rsid w:val="00E07839"/>
    <w:rsid w:val="00E07A38"/>
    <w:rsid w:val="00E1263E"/>
    <w:rsid w:val="00E1545F"/>
    <w:rsid w:val="00E248E3"/>
    <w:rsid w:val="00E26836"/>
    <w:rsid w:val="00E3409F"/>
    <w:rsid w:val="00E37526"/>
    <w:rsid w:val="00E40D10"/>
    <w:rsid w:val="00E43825"/>
    <w:rsid w:val="00E43D0B"/>
    <w:rsid w:val="00E479D9"/>
    <w:rsid w:val="00E506E9"/>
    <w:rsid w:val="00E50F92"/>
    <w:rsid w:val="00E51DA6"/>
    <w:rsid w:val="00E52967"/>
    <w:rsid w:val="00E552E0"/>
    <w:rsid w:val="00E61472"/>
    <w:rsid w:val="00E64ABC"/>
    <w:rsid w:val="00E74349"/>
    <w:rsid w:val="00E745F8"/>
    <w:rsid w:val="00E775F6"/>
    <w:rsid w:val="00E834EF"/>
    <w:rsid w:val="00E83B92"/>
    <w:rsid w:val="00E86FC3"/>
    <w:rsid w:val="00E90CF4"/>
    <w:rsid w:val="00E93A3D"/>
    <w:rsid w:val="00E945BC"/>
    <w:rsid w:val="00E95139"/>
    <w:rsid w:val="00E95840"/>
    <w:rsid w:val="00E9649E"/>
    <w:rsid w:val="00EA7427"/>
    <w:rsid w:val="00EB1FCB"/>
    <w:rsid w:val="00EB226C"/>
    <w:rsid w:val="00EB4F55"/>
    <w:rsid w:val="00EC1568"/>
    <w:rsid w:val="00EC1639"/>
    <w:rsid w:val="00EC1F22"/>
    <w:rsid w:val="00EC4870"/>
    <w:rsid w:val="00ED0B27"/>
    <w:rsid w:val="00ED1DF9"/>
    <w:rsid w:val="00ED2EA1"/>
    <w:rsid w:val="00ED65BB"/>
    <w:rsid w:val="00EE1612"/>
    <w:rsid w:val="00EE349A"/>
    <w:rsid w:val="00EE4A93"/>
    <w:rsid w:val="00EF52E2"/>
    <w:rsid w:val="00EF5FE2"/>
    <w:rsid w:val="00EF6152"/>
    <w:rsid w:val="00EF6BE4"/>
    <w:rsid w:val="00EF6FB2"/>
    <w:rsid w:val="00EF7B7B"/>
    <w:rsid w:val="00F033C3"/>
    <w:rsid w:val="00F1072E"/>
    <w:rsid w:val="00F232F8"/>
    <w:rsid w:val="00F2717E"/>
    <w:rsid w:val="00F312CD"/>
    <w:rsid w:val="00F3334E"/>
    <w:rsid w:val="00F3359B"/>
    <w:rsid w:val="00F40B0F"/>
    <w:rsid w:val="00F43508"/>
    <w:rsid w:val="00F45D25"/>
    <w:rsid w:val="00F46102"/>
    <w:rsid w:val="00F466E2"/>
    <w:rsid w:val="00F503D3"/>
    <w:rsid w:val="00F5070E"/>
    <w:rsid w:val="00F55561"/>
    <w:rsid w:val="00F57920"/>
    <w:rsid w:val="00F63DE4"/>
    <w:rsid w:val="00F64C51"/>
    <w:rsid w:val="00F6524E"/>
    <w:rsid w:val="00F70106"/>
    <w:rsid w:val="00F71F55"/>
    <w:rsid w:val="00F80407"/>
    <w:rsid w:val="00F82D59"/>
    <w:rsid w:val="00F8744E"/>
    <w:rsid w:val="00FA198C"/>
    <w:rsid w:val="00FB0AC8"/>
    <w:rsid w:val="00FB2556"/>
    <w:rsid w:val="00FB3740"/>
    <w:rsid w:val="00FB4F4C"/>
    <w:rsid w:val="00FC5816"/>
    <w:rsid w:val="00FD05F2"/>
    <w:rsid w:val="00FD2720"/>
    <w:rsid w:val="00FD2F79"/>
    <w:rsid w:val="00FD4066"/>
    <w:rsid w:val="00FF5AEC"/>
    <w:rsid w:val="00FF71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C3776"/>
  <w15:docId w15:val="{FB894F06-6234-49EB-9751-FA4B2B70F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98" w:type="dxa"/>
        <w:right w:w="115" w:type="dxa"/>
      </w:tblCellMar>
    </w:tbl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3806B6"/>
    <w:rPr>
      <w:rFonts w:ascii="Tahoma" w:hAnsi="Tahoma" w:cs="Tahoma"/>
      <w:sz w:val="16"/>
      <w:szCs w:val="16"/>
    </w:rPr>
  </w:style>
  <w:style w:type="character" w:customStyle="1" w:styleId="TekstdymkaZnak">
    <w:name w:val="Tekst dymka Znak"/>
    <w:basedOn w:val="Domylnaczcionkaakapitu"/>
    <w:link w:val="Tekstdymka"/>
    <w:uiPriority w:val="99"/>
    <w:semiHidden/>
    <w:rsid w:val="003806B6"/>
    <w:rPr>
      <w:rFonts w:ascii="Tahoma" w:hAnsi="Tahoma" w:cs="Tahoma"/>
      <w:sz w:val="16"/>
      <w:szCs w:val="16"/>
    </w:rPr>
  </w:style>
  <w:style w:type="character" w:styleId="Hipercze">
    <w:name w:val="Hyperlink"/>
    <w:basedOn w:val="Domylnaczcionkaakapitu"/>
    <w:uiPriority w:val="99"/>
    <w:unhideWhenUsed/>
    <w:rsid w:val="009E04A0"/>
    <w:rPr>
      <w:color w:val="0000FF" w:themeColor="hyperlink"/>
      <w:u w:val="single"/>
    </w:rPr>
  </w:style>
  <w:style w:type="character" w:customStyle="1" w:styleId="Nierozpoznanawzmianka1">
    <w:name w:val="Nierozpoznana wzmianka1"/>
    <w:basedOn w:val="Domylnaczcionkaakapitu"/>
    <w:uiPriority w:val="99"/>
    <w:semiHidden/>
    <w:unhideWhenUsed/>
    <w:rsid w:val="009E04A0"/>
    <w:rPr>
      <w:color w:val="605E5C"/>
      <w:shd w:val="clear" w:color="auto" w:fill="E1DFDD"/>
    </w:rPr>
  </w:style>
  <w:style w:type="paragraph" w:styleId="Bezodstpw">
    <w:name w:val="No Spacing"/>
    <w:uiPriority w:val="1"/>
    <w:qFormat/>
    <w:rsid w:val="00C54A54"/>
    <w:rPr>
      <w:rFonts w:asciiTheme="minorHAnsi" w:eastAsiaTheme="minorEastAsia" w:hAnsiTheme="minorHAnsi" w:cstheme="minorBidi"/>
      <w:lang w:val="cs-CZ"/>
    </w:rPr>
  </w:style>
  <w:style w:type="paragraph" w:styleId="Tematkomentarza">
    <w:name w:val="annotation subject"/>
    <w:basedOn w:val="Tekstkomentarza"/>
    <w:next w:val="Tekstkomentarza"/>
    <w:link w:val="TematkomentarzaZnak"/>
    <w:uiPriority w:val="99"/>
    <w:semiHidden/>
    <w:unhideWhenUsed/>
    <w:rsid w:val="003F5FFE"/>
    <w:rPr>
      <w:b/>
      <w:bCs/>
    </w:rPr>
  </w:style>
  <w:style w:type="character" w:customStyle="1" w:styleId="TematkomentarzaZnak">
    <w:name w:val="Temat komentarza Znak"/>
    <w:basedOn w:val="TekstkomentarzaZnak"/>
    <w:link w:val="Tematkomentarza"/>
    <w:uiPriority w:val="99"/>
    <w:semiHidden/>
    <w:rsid w:val="003F5FFE"/>
    <w:rPr>
      <w:b/>
      <w:bCs/>
      <w:sz w:val="20"/>
      <w:szCs w:val="20"/>
    </w:rPr>
  </w:style>
  <w:style w:type="paragraph" w:styleId="Nagwek">
    <w:name w:val="header"/>
    <w:basedOn w:val="Normalny"/>
    <w:link w:val="NagwekZnak"/>
    <w:uiPriority w:val="99"/>
    <w:unhideWhenUsed/>
    <w:rsid w:val="00230D7B"/>
    <w:pPr>
      <w:tabs>
        <w:tab w:val="center" w:pos="4536"/>
        <w:tab w:val="right" w:pos="9072"/>
      </w:tabs>
    </w:pPr>
  </w:style>
  <w:style w:type="character" w:customStyle="1" w:styleId="NagwekZnak">
    <w:name w:val="Nagłówek Znak"/>
    <w:basedOn w:val="Domylnaczcionkaakapitu"/>
    <w:link w:val="Nagwek"/>
    <w:uiPriority w:val="99"/>
    <w:rsid w:val="00230D7B"/>
  </w:style>
  <w:style w:type="paragraph" w:styleId="Stopka">
    <w:name w:val="footer"/>
    <w:basedOn w:val="Normalny"/>
    <w:link w:val="StopkaZnak"/>
    <w:uiPriority w:val="99"/>
    <w:unhideWhenUsed/>
    <w:rsid w:val="00230D7B"/>
    <w:pPr>
      <w:tabs>
        <w:tab w:val="center" w:pos="4536"/>
        <w:tab w:val="right" w:pos="9072"/>
      </w:tabs>
    </w:pPr>
  </w:style>
  <w:style w:type="character" w:customStyle="1" w:styleId="StopkaZnak">
    <w:name w:val="Stopka Znak"/>
    <w:basedOn w:val="Domylnaczcionkaakapitu"/>
    <w:link w:val="Stopka"/>
    <w:uiPriority w:val="99"/>
    <w:rsid w:val="00230D7B"/>
  </w:style>
  <w:style w:type="character" w:customStyle="1" w:styleId="Nierozpoznanawzmianka2">
    <w:name w:val="Nierozpoznana wzmianka2"/>
    <w:basedOn w:val="Domylnaczcionkaakapitu"/>
    <w:uiPriority w:val="99"/>
    <w:semiHidden/>
    <w:unhideWhenUsed/>
    <w:rsid w:val="00493CC4"/>
    <w:rPr>
      <w:color w:val="605E5C"/>
      <w:shd w:val="clear" w:color="auto" w:fill="E1DFDD"/>
    </w:rPr>
  </w:style>
  <w:style w:type="character" w:styleId="UyteHipercze">
    <w:name w:val="FollowedHyperlink"/>
    <w:basedOn w:val="Domylnaczcionkaakapitu"/>
    <w:uiPriority w:val="99"/>
    <w:semiHidden/>
    <w:unhideWhenUsed/>
    <w:rsid w:val="00B03B9C"/>
    <w:rPr>
      <w:color w:val="800080" w:themeColor="followedHyperlink"/>
      <w:u w:val="single"/>
    </w:rPr>
  </w:style>
  <w:style w:type="paragraph" w:styleId="Tekstprzypisudolnego">
    <w:name w:val="footnote text"/>
    <w:basedOn w:val="Normalny"/>
    <w:link w:val="TekstprzypisudolnegoZnak"/>
    <w:uiPriority w:val="99"/>
    <w:semiHidden/>
    <w:unhideWhenUsed/>
    <w:rsid w:val="000C6086"/>
    <w:rPr>
      <w:sz w:val="20"/>
      <w:szCs w:val="20"/>
    </w:rPr>
  </w:style>
  <w:style w:type="character" w:customStyle="1" w:styleId="TekstprzypisudolnegoZnak">
    <w:name w:val="Tekst przypisu dolnego Znak"/>
    <w:basedOn w:val="Domylnaczcionkaakapitu"/>
    <w:link w:val="Tekstprzypisudolnego"/>
    <w:uiPriority w:val="99"/>
    <w:semiHidden/>
    <w:rsid w:val="000C6086"/>
    <w:rPr>
      <w:sz w:val="20"/>
      <w:szCs w:val="20"/>
    </w:rPr>
  </w:style>
  <w:style w:type="character" w:styleId="Odwoanieprzypisudolnego">
    <w:name w:val="footnote reference"/>
    <w:basedOn w:val="Domylnaczcionkaakapitu"/>
    <w:uiPriority w:val="99"/>
    <w:semiHidden/>
    <w:unhideWhenUsed/>
    <w:rsid w:val="000C6086"/>
    <w:rPr>
      <w:vertAlign w:val="superscript"/>
    </w:rPr>
  </w:style>
  <w:style w:type="character" w:styleId="Nierozpoznanawzmianka">
    <w:name w:val="Unresolved Mention"/>
    <w:basedOn w:val="Domylnaczcionkaakapitu"/>
    <w:uiPriority w:val="99"/>
    <w:semiHidden/>
    <w:unhideWhenUsed/>
    <w:rsid w:val="005879A2"/>
    <w:rPr>
      <w:color w:val="605E5C"/>
      <w:shd w:val="clear" w:color="auto" w:fill="E1DFDD"/>
    </w:rPr>
  </w:style>
  <w:style w:type="character" w:styleId="Uwydatnienie">
    <w:name w:val="Emphasis"/>
    <w:basedOn w:val="Domylnaczcionkaakapitu"/>
    <w:uiPriority w:val="20"/>
    <w:qFormat/>
    <w:rsid w:val="00375C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76825">
      <w:bodyDiv w:val="1"/>
      <w:marLeft w:val="0"/>
      <w:marRight w:val="0"/>
      <w:marTop w:val="0"/>
      <w:marBottom w:val="0"/>
      <w:divBdr>
        <w:top w:val="none" w:sz="0" w:space="0" w:color="auto"/>
        <w:left w:val="none" w:sz="0" w:space="0" w:color="auto"/>
        <w:bottom w:val="none" w:sz="0" w:space="0" w:color="auto"/>
        <w:right w:val="none" w:sz="0" w:space="0" w:color="auto"/>
      </w:divBdr>
    </w:div>
    <w:div w:id="1209882014">
      <w:bodyDiv w:val="1"/>
      <w:marLeft w:val="0"/>
      <w:marRight w:val="0"/>
      <w:marTop w:val="0"/>
      <w:marBottom w:val="0"/>
      <w:divBdr>
        <w:top w:val="none" w:sz="0" w:space="0" w:color="auto"/>
        <w:left w:val="none" w:sz="0" w:space="0" w:color="auto"/>
        <w:bottom w:val="none" w:sz="0" w:space="0" w:color="auto"/>
        <w:right w:val="none" w:sz="0" w:space="0" w:color="auto"/>
      </w:divBdr>
    </w:div>
    <w:div w:id="1233665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zvu1mAocfeZvPnfAFgxmow"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lorealpoland/"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www.lorealdlakobietinauki.pl"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hyperlink" Target="mailto:mgrzegorczyk@obtk.pl" TargetMode="External"/><Relationship Id="rId4" Type="http://schemas.openxmlformats.org/officeDocument/2006/relationships/footnotes" Target="footnotes.xml"/><Relationship Id="rId9" Type="http://schemas.openxmlformats.org/officeDocument/2006/relationships/hyperlink" Target="mailto:barbara.stepien@loreal.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gis.gov.pl/wypoczynek/informacja-dotyczaca-zakazen-wirusem-zik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740229825FD0748B77DC95641172B58" ma:contentTypeVersion="10" ma:contentTypeDescription="Utwórz nowy dokument." ma:contentTypeScope="" ma:versionID="a3efda04573e104360e1569cbc264d54">
  <xsd:schema xmlns:xsd="http://www.w3.org/2001/XMLSchema" xmlns:xs="http://www.w3.org/2001/XMLSchema" xmlns:p="http://schemas.microsoft.com/office/2006/metadata/properties" xmlns:ns2="e0690e70-2621-47c6-9de6-051e17bd78c7" targetNamespace="http://schemas.microsoft.com/office/2006/metadata/properties" ma:root="true" ma:fieldsID="f31df445ffaa07c0db0ec531a5d2813c" ns2:_="">
    <xsd:import namespace="e0690e70-2621-47c6-9de6-051e17bd78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690e70-2621-47c6-9de6-051e17bd7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F9A27D-A189-40B9-8B4B-FD847106C4A5}"/>
</file>

<file path=customXml/itemProps2.xml><?xml version="1.0" encoding="utf-8"?>
<ds:datastoreItem xmlns:ds="http://schemas.openxmlformats.org/officeDocument/2006/customXml" ds:itemID="{66545376-52B6-4FD5-81EF-EBC6FE5BEDA9}"/>
</file>

<file path=customXml/itemProps3.xml><?xml version="1.0" encoding="utf-8"?>
<ds:datastoreItem xmlns:ds="http://schemas.openxmlformats.org/officeDocument/2006/customXml" ds:itemID="{51A612B9-7464-4911-96C1-878A1CAFBE31}"/>
</file>

<file path=docProps/app.xml><?xml version="1.0" encoding="utf-8"?>
<Properties xmlns="http://schemas.openxmlformats.org/officeDocument/2006/extended-properties" xmlns:vt="http://schemas.openxmlformats.org/officeDocument/2006/docPropsVTypes">
  <Template>Normal.dotm</Template>
  <TotalTime>46</TotalTime>
  <Pages>3</Pages>
  <Words>1320</Words>
  <Characters>7923</Characters>
  <Application>Microsoft Office Word</Application>
  <DocSecurity>0</DocSecurity>
  <Lines>66</Lines>
  <Paragraphs>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Marta Grzegorczyk</cp:lastModifiedBy>
  <cp:revision>20</cp:revision>
  <cp:lastPrinted>2020-01-10T15:23:00Z</cp:lastPrinted>
  <dcterms:created xsi:type="dcterms:W3CDTF">2020-03-11T22:18:00Z</dcterms:created>
  <dcterms:modified xsi:type="dcterms:W3CDTF">2020-03-12T09:56:00Z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5dad89-2096-47a1-b1b1-c9d057667e94_Enabled">
    <vt:lpwstr>True</vt:lpwstr>
  </property>
  <property fmtid="{D5CDD505-2E9C-101B-9397-08002B2CF9AE}" pid="3" name="MSIP_Label_645dad89-2096-47a1-b1b1-c9d057667e94_SiteId">
    <vt:lpwstr>e4e1abd9-eac7-4a71-ab52-da5c998aa7ba</vt:lpwstr>
  </property>
  <property fmtid="{D5CDD505-2E9C-101B-9397-08002B2CF9AE}" pid="4" name="MSIP_Label_645dad89-2096-47a1-b1b1-c9d057667e94_Owner">
    <vt:lpwstr>Barbara.Stepien@loreal.com</vt:lpwstr>
  </property>
  <property fmtid="{D5CDD505-2E9C-101B-9397-08002B2CF9AE}" pid="5" name="MSIP_Label_645dad89-2096-47a1-b1b1-c9d057667e94_SetDate">
    <vt:lpwstr>2020-01-22T08:49:47.6378051Z</vt:lpwstr>
  </property>
  <property fmtid="{D5CDD505-2E9C-101B-9397-08002B2CF9AE}" pid="6" name="MSIP_Label_645dad89-2096-47a1-b1b1-c9d057667e94_Name">
    <vt:lpwstr>C1 - Internal use</vt:lpwstr>
  </property>
  <property fmtid="{D5CDD505-2E9C-101B-9397-08002B2CF9AE}" pid="7" name="MSIP_Label_645dad89-2096-47a1-b1b1-c9d057667e94_Application">
    <vt:lpwstr>Microsoft Azure Information Protection</vt:lpwstr>
  </property>
  <property fmtid="{D5CDD505-2E9C-101B-9397-08002B2CF9AE}" pid="8" name="MSIP_Label_645dad89-2096-47a1-b1b1-c9d057667e94_Extended_MSFT_Method">
    <vt:lpwstr>Automatic</vt:lpwstr>
  </property>
  <property fmtid="{D5CDD505-2E9C-101B-9397-08002B2CF9AE}" pid="9" name="Sensitivity">
    <vt:lpwstr>C1 - Internal use</vt:lpwstr>
  </property>
  <property fmtid="{D5CDD505-2E9C-101B-9397-08002B2CF9AE}" pid="10" name="ContentTypeId">
    <vt:lpwstr>0x010100A740229825FD0748B77DC95641172B58</vt:lpwstr>
  </property>
</Properties>
</file>