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4D8F" w14:textId="0EAE6DF7" w:rsidR="00CC0A62" w:rsidRDefault="009B077B" w:rsidP="00715BA0">
      <w:pPr>
        <w:widowControl w:val="0"/>
        <w:ind w:right="82"/>
        <w:jc w:val="right"/>
        <w:rPr>
          <w:rFonts w:ascii="Calibri" w:eastAsia="Calibri" w:hAnsi="Calibri" w:cs="Calibri"/>
          <w:sz w:val="22"/>
          <w:szCs w:val="22"/>
        </w:rPr>
      </w:pPr>
      <w:r>
        <w:rPr>
          <w:rFonts w:ascii="Calibri" w:eastAsia="Calibri" w:hAnsi="Calibri" w:cs="Calibri"/>
          <w:sz w:val="22"/>
          <w:szCs w:val="22"/>
        </w:rPr>
        <w:t>Warszawa, dn.</w:t>
      </w:r>
      <w:r w:rsidR="00347A53">
        <w:rPr>
          <w:rFonts w:ascii="Calibri" w:eastAsia="Calibri" w:hAnsi="Calibri" w:cs="Calibri"/>
          <w:sz w:val="22"/>
          <w:szCs w:val="22"/>
        </w:rPr>
        <w:t xml:space="preserve"> </w:t>
      </w:r>
      <w:r w:rsidR="002A4425">
        <w:rPr>
          <w:rFonts w:ascii="Calibri" w:eastAsia="Calibri" w:hAnsi="Calibri" w:cs="Calibri"/>
          <w:sz w:val="22"/>
          <w:szCs w:val="22"/>
        </w:rPr>
        <w:t>2</w:t>
      </w:r>
      <w:r w:rsidR="005A4E97">
        <w:rPr>
          <w:rFonts w:ascii="Calibri" w:eastAsia="Calibri" w:hAnsi="Calibri" w:cs="Calibri"/>
          <w:sz w:val="22"/>
          <w:szCs w:val="22"/>
        </w:rPr>
        <w:t>1</w:t>
      </w:r>
      <w:r>
        <w:rPr>
          <w:rFonts w:ascii="Calibri" w:eastAsia="Calibri" w:hAnsi="Calibri" w:cs="Calibri"/>
          <w:sz w:val="22"/>
          <w:szCs w:val="22"/>
        </w:rPr>
        <w:t>.</w:t>
      </w:r>
      <w:r w:rsidR="001B3D69">
        <w:rPr>
          <w:rFonts w:ascii="Calibri" w:eastAsia="Calibri" w:hAnsi="Calibri" w:cs="Calibri"/>
          <w:sz w:val="22"/>
          <w:szCs w:val="22"/>
        </w:rPr>
        <w:t>0</w:t>
      </w:r>
      <w:r w:rsidR="00885B83">
        <w:rPr>
          <w:rFonts w:ascii="Calibri" w:eastAsia="Calibri" w:hAnsi="Calibri" w:cs="Calibri"/>
          <w:sz w:val="22"/>
          <w:szCs w:val="22"/>
        </w:rPr>
        <w:t>4</w:t>
      </w:r>
      <w:r>
        <w:rPr>
          <w:rFonts w:ascii="Calibri" w:eastAsia="Calibri" w:hAnsi="Calibri" w:cs="Calibri"/>
          <w:sz w:val="22"/>
          <w:szCs w:val="22"/>
        </w:rPr>
        <w:t>.20</w:t>
      </w:r>
      <w:r w:rsidR="00AB03FF">
        <w:rPr>
          <w:rFonts w:ascii="Calibri" w:eastAsia="Calibri" w:hAnsi="Calibri" w:cs="Calibri"/>
          <w:sz w:val="22"/>
          <w:szCs w:val="22"/>
        </w:rPr>
        <w:t>20</w:t>
      </w:r>
      <w:r>
        <w:rPr>
          <w:rFonts w:ascii="Calibri" w:eastAsia="Calibri" w:hAnsi="Calibri" w:cs="Calibri"/>
          <w:sz w:val="22"/>
          <w:szCs w:val="22"/>
        </w:rPr>
        <w:t xml:space="preserve"> r.</w:t>
      </w:r>
    </w:p>
    <w:p w14:paraId="0E5113BE" w14:textId="576F2987" w:rsidR="00715BA0" w:rsidRDefault="00715BA0" w:rsidP="00715BA0">
      <w:pPr>
        <w:widowControl w:val="0"/>
        <w:ind w:right="82"/>
        <w:jc w:val="right"/>
        <w:rPr>
          <w:rFonts w:ascii="Calibri" w:eastAsia="Calibri" w:hAnsi="Calibri" w:cs="Calibri"/>
          <w:sz w:val="22"/>
          <w:szCs w:val="22"/>
        </w:rPr>
      </w:pPr>
    </w:p>
    <w:p w14:paraId="5E990126" w14:textId="77777777" w:rsidR="00715BA0" w:rsidRDefault="00715BA0" w:rsidP="00715BA0">
      <w:pPr>
        <w:widowControl w:val="0"/>
        <w:ind w:right="82"/>
        <w:jc w:val="right"/>
        <w:rPr>
          <w:rFonts w:ascii="Calibri" w:eastAsia="Calibri" w:hAnsi="Calibri" w:cs="Calibri"/>
          <w:b/>
          <w:sz w:val="22"/>
          <w:szCs w:val="22"/>
        </w:rPr>
      </w:pPr>
    </w:p>
    <w:p w14:paraId="5887F41F" w14:textId="77777777" w:rsidR="00AD413E" w:rsidRDefault="00AD413E" w:rsidP="00CE0B61">
      <w:pPr>
        <w:widowControl w:val="0"/>
        <w:autoSpaceDE w:val="0"/>
        <w:spacing w:after="240"/>
        <w:ind w:right="82"/>
        <w:rPr>
          <w:rFonts w:ascii="Calibri" w:eastAsia="MS Mincho" w:hAnsi="Calibri" w:cs="Calibri"/>
          <w:b/>
          <w:sz w:val="28"/>
          <w:szCs w:val="28"/>
        </w:rPr>
      </w:pPr>
    </w:p>
    <w:p w14:paraId="7B305FB0" w14:textId="18714BAC" w:rsidR="00AD413E" w:rsidRDefault="00160711" w:rsidP="00F10B25">
      <w:pPr>
        <w:widowControl w:val="0"/>
        <w:autoSpaceDE w:val="0"/>
        <w:spacing w:after="240"/>
        <w:ind w:right="82"/>
        <w:jc w:val="both"/>
        <w:rPr>
          <w:rFonts w:ascii="Calibri" w:eastAsia="MS Mincho" w:hAnsi="Calibri" w:cs="Calibri"/>
          <w:b/>
          <w:sz w:val="28"/>
          <w:szCs w:val="28"/>
        </w:rPr>
      </w:pPr>
      <w:r>
        <w:rPr>
          <w:rFonts w:ascii="Calibri" w:eastAsia="MS Mincho" w:hAnsi="Calibri" w:cs="Calibri"/>
          <w:b/>
          <w:sz w:val="28"/>
          <w:szCs w:val="28"/>
        </w:rPr>
        <w:t>Po</w:t>
      </w:r>
      <w:r w:rsidR="00B21932">
        <w:rPr>
          <w:rFonts w:ascii="Calibri" w:eastAsia="MS Mincho" w:hAnsi="Calibri" w:cs="Calibri"/>
          <w:b/>
          <w:sz w:val="28"/>
          <w:szCs w:val="28"/>
        </w:rPr>
        <w:t>prawić starość: Na</w:t>
      </w:r>
      <w:r w:rsidR="005A60B1">
        <w:rPr>
          <w:rFonts w:ascii="Calibri" w:eastAsia="MS Mincho" w:hAnsi="Calibri" w:cs="Calibri"/>
          <w:b/>
          <w:sz w:val="28"/>
          <w:szCs w:val="28"/>
        </w:rPr>
        <w:t>gr</w:t>
      </w:r>
      <w:r w:rsidR="00A84A91">
        <w:rPr>
          <w:rFonts w:ascii="Calibri" w:eastAsia="MS Mincho" w:hAnsi="Calibri" w:cs="Calibri"/>
          <w:b/>
          <w:sz w:val="28"/>
          <w:szCs w:val="28"/>
        </w:rPr>
        <w:t>adzana</w:t>
      </w:r>
      <w:r w:rsidR="005A60B1">
        <w:rPr>
          <w:rFonts w:ascii="Calibri" w:eastAsia="MS Mincho" w:hAnsi="Calibri" w:cs="Calibri"/>
          <w:b/>
          <w:sz w:val="28"/>
          <w:szCs w:val="28"/>
        </w:rPr>
        <w:t xml:space="preserve"> b</w:t>
      </w:r>
      <w:r w:rsidR="005B1610">
        <w:rPr>
          <w:rFonts w:ascii="Calibri" w:eastAsia="MS Mincho" w:hAnsi="Calibri" w:cs="Calibri"/>
          <w:b/>
          <w:sz w:val="28"/>
          <w:szCs w:val="28"/>
        </w:rPr>
        <w:t xml:space="preserve">adaczka </w:t>
      </w:r>
      <w:r w:rsidR="002B16F2">
        <w:rPr>
          <w:rFonts w:ascii="Calibri" w:eastAsia="MS Mincho" w:hAnsi="Calibri" w:cs="Calibri"/>
          <w:b/>
          <w:sz w:val="28"/>
          <w:szCs w:val="28"/>
        </w:rPr>
        <w:t xml:space="preserve">w walce </w:t>
      </w:r>
      <w:r w:rsidR="001C0EF7">
        <w:rPr>
          <w:rFonts w:ascii="Calibri" w:eastAsia="MS Mincho" w:hAnsi="Calibri" w:cs="Calibri"/>
          <w:b/>
          <w:sz w:val="28"/>
          <w:szCs w:val="28"/>
        </w:rPr>
        <w:t xml:space="preserve">z </w:t>
      </w:r>
      <w:r w:rsidR="003C1824">
        <w:rPr>
          <w:rFonts w:ascii="Calibri" w:eastAsia="MS Mincho" w:hAnsi="Calibri" w:cs="Calibri"/>
          <w:b/>
          <w:sz w:val="28"/>
          <w:szCs w:val="28"/>
        </w:rPr>
        <w:t>chorobą Parkinsona i Alzheimerem</w:t>
      </w:r>
    </w:p>
    <w:p w14:paraId="6CABA284" w14:textId="60A3802B" w:rsidR="008E0FF6" w:rsidRDefault="0069370F" w:rsidP="009A0888">
      <w:pPr>
        <w:widowControl w:val="0"/>
        <w:autoSpaceDE w:val="0"/>
        <w:spacing w:after="240"/>
        <w:ind w:right="82"/>
        <w:jc w:val="both"/>
        <w:rPr>
          <w:rFonts w:ascii="Calibri" w:eastAsia="MS Mincho" w:hAnsi="Calibri" w:cs="Calibri"/>
          <w:b/>
          <w:sz w:val="22"/>
          <w:szCs w:val="22"/>
        </w:rPr>
      </w:pPr>
      <w:r w:rsidRPr="00F4311B">
        <w:rPr>
          <w:rFonts w:ascii="Calibri" w:hAnsi="Calibri" w:cs="Calibri"/>
          <w:b/>
          <w:sz w:val="22"/>
          <w:szCs w:val="22"/>
        </w:rPr>
        <w:t>Od wielu lat obserwujemy zjawisko starzenia się społeczeństwa, co oznacza r</w:t>
      </w:r>
      <w:r w:rsidR="006A4058" w:rsidRPr="00F4311B">
        <w:rPr>
          <w:rFonts w:ascii="Calibri" w:hAnsi="Calibri" w:cs="Calibri"/>
          <w:b/>
          <w:sz w:val="22"/>
          <w:szCs w:val="22"/>
        </w:rPr>
        <w:t>osnąc</w:t>
      </w:r>
      <w:r w:rsidRPr="00F4311B">
        <w:rPr>
          <w:rFonts w:ascii="Calibri" w:hAnsi="Calibri" w:cs="Calibri"/>
          <w:b/>
          <w:sz w:val="22"/>
          <w:szCs w:val="22"/>
        </w:rPr>
        <w:t>ą</w:t>
      </w:r>
      <w:r w:rsidR="006A4058" w:rsidRPr="00F4311B">
        <w:rPr>
          <w:rFonts w:ascii="Calibri" w:hAnsi="Calibri" w:cs="Calibri"/>
          <w:b/>
          <w:sz w:val="22"/>
          <w:szCs w:val="22"/>
        </w:rPr>
        <w:t xml:space="preserve"> liczb</w:t>
      </w:r>
      <w:r w:rsidRPr="00F4311B">
        <w:rPr>
          <w:rFonts w:ascii="Calibri" w:hAnsi="Calibri" w:cs="Calibri"/>
          <w:b/>
          <w:sz w:val="22"/>
          <w:szCs w:val="22"/>
        </w:rPr>
        <w:t>ę</w:t>
      </w:r>
      <w:r w:rsidR="006A4058" w:rsidRPr="00F4311B">
        <w:rPr>
          <w:rFonts w:ascii="Calibri" w:hAnsi="Calibri" w:cs="Calibri"/>
          <w:b/>
          <w:sz w:val="22"/>
          <w:szCs w:val="22"/>
        </w:rPr>
        <w:t xml:space="preserve"> o</w:t>
      </w:r>
      <w:r w:rsidR="00333C01" w:rsidRPr="00F4311B">
        <w:rPr>
          <w:rFonts w:ascii="Calibri" w:hAnsi="Calibri" w:cs="Calibri"/>
          <w:b/>
          <w:sz w:val="22"/>
          <w:szCs w:val="22"/>
        </w:rPr>
        <w:t>sób</w:t>
      </w:r>
      <w:r w:rsidR="006A4058" w:rsidRPr="00F4311B">
        <w:rPr>
          <w:rFonts w:ascii="Calibri" w:hAnsi="Calibri" w:cs="Calibri"/>
          <w:b/>
          <w:sz w:val="22"/>
          <w:szCs w:val="22"/>
        </w:rPr>
        <w:t xml:space="preserve"> w wieku podeszłym, </w:t>
      </w:r>
      <w:r w:rsidR="00757D7F" w:rsidRPr="00F4311B">
        <w:rPr>
          <w:rFonts w:ascii="Calibri" w:hAnsi="Calibri" w:cs="Calibri"/>
          <w:b/>
          <w:sz w:val="22"/>
          <w:szCs w:val="22"/>
        </w:rPr>
        <w:t xml:space="preserve">które są narażone na częstsze </w:t>
      </w:r>
      <w:r w:rsidR="00AC2CD9" w:rsidRPr="00F4311B">
        <w:rPr>
          <w:rFonts w:ascii="Calibri" w:hAnsi="Calibri" w:cs="Calibri"/>
          <w:b/>
          <w:sz w:val="22"/>
          <w:szCs w:val="22"/>
        </w:rPr>
        <w:t>występowanie</w:t>
      </w:r>
      <w:r w:rsidR="00757D7F" w:rsidRPr="00F4311B">
        <w:rPr>
          <w:rFonts w:ascii="Calibri" w:hAnsi="Calibri" w:cs="Calibri"/>
          <w:b/>
          <w:sz w:val="22"/>
          <w:szCs w:val="22"/>
        </w:rPr>
        <w:t xml:space="preserve"> c</w:t>
      </w:r>
      <w:r w:rsidR="006A4058" w:rsidRPr="00F4311B">
        <w:rPr>
          <w:rFonts w:ascii="Calibri" w:hAnsi="Calibri" w:cs="Calibri"/>
          <w:b/>
          <w:sz w:val="22"/>
          <w:szCs w:val="22"/>
        </w:rPr>
        <w:t>hor</w:t>
      </w:r>
      <w:r w:rsidR="00757D7F" w:rsidRPr="00F4311B">
        <w:rPr>
          <w:rFonts w:ascii="Calibri" w:hAnsi="Calibri" w:cs="Calibri"/>
          <w:b/>
          <w:sz w:val="22"/>
          <w:szCs w:val="22"/>
        </w:rPr>
        <w:t>ób</w:t>
      </w:r>
      <w:r w:rsidR="006A4058" w:rsidRPr="00F4311B">
        <w:rPr>
          <w:rFonts w:ascii="Calibri" w:hAnsi="Calibri" w:cs="Calibri"/>
          <w:b/>
          <w:sz w:val="22"/>
          <w:szCs w:val="22"/>
        </w:rPr>
        <w:t xml:space="preserve"> neurozwyrodnieniow</w:t>
      </w:r>
      <w:r w:rsidR="00757D7F" w:rsidRPr="00F4311B">
        <w:rPr>
          <w:rFonts w:ascii="Calibri" w:hAnsi="Calibri" w:cs="Calibri"/>
          <w:b/>
          <w:sz w:val="22"/>
          <w:szCs w:val="22"/>
        </w:rPr>
        <w:t>ych</w:t>
      </w:r>
      <w:r w:rsidR="00D62435" w:rsidRPr="00F4311B">
        <w:rPr>
          <w:rFonts w:ascii="Calibri" w:hAnsi="Calibri" w:cs="Calibri"/>
          <w:b/>
          <w:sz w:val="22"/>
          <w:szCs w:val="22"/>
        </w:rPr>
        <w:t xml:space="preserve"> </w:t>
      </w:r>
      <w:r w:rsidR="00243721" w:rsidRPr="00F4311B">
        <w:rPr>
          <w:rFonts w:ascii="Calibri" w:hAnsi="Calibri" w:cs="Calibri"/>
          <w:b/>
          <w:sz w:val="22"/>
          <w:szCs w:val="22"/>
        </w:rPr>
        <w:t>w tym m.in.</w:t>
      </w:r>
      <w:r w:rsidR="00D62435" w:rsidRPr="00F4311B">
        <w:rPr>
          <w:rFonts w:ascii="Calibri" w:hAnsi="Calibri" w:cs="Calibri"/>
          <w:b/>
          <w:sz w:val="22"/>
          <w:szCs w:val="22"/>
        </w:rPr>
        <w:t xml:space="preserve"> choroby Parkinsona i Alzheimera.</w:t>
      </w:r>
      <w:r w:rsidR="00C40578" w:rsidRPr="00F4311B">
        <w:rPr>
          <w:rFonts w:ascii="Calibri" w:hAnsi="Calibri" w:cs="Calibri"/>
          <w:b/>
          <w:sz w:val="22"/>
          <w:szCs w:val="22"/>
        </w:rPr>
        <w:t xml:space="preserve"> </w:t>
      </w:r>
      <w:r w:rsidR="001A0D67">
        <w:rPr>
          <w:rFonts w:ascii="Calibri" w:hAnsi="Calibri" w:cs="Calibri"/>
          <w:b/>
          <w:sz w:val="22"/>
          <w:szCs w:val="22"/>
        </w:rPr>
        <w:t>Pandemia koronawirusa, która zaatakował</w:t>
      </w:r>
      <w:r w:rsidR="00012D00">
        <w:rPr>
          <w:rFonts w:ascii="Calibri" w:hAnsi="Calibri" w:cs="Calibri"/>
          <w:b/>
          <w:sz w:val="22"/>
          <w:szCs w:val="22"/>
        </w:rPr>
        <w:t>a</w:t>
      </w:r>
      <w:r w:rsidR="001A0D67">
        <w:rPr>
          <w:rFonts w:ascii="Calibri" w:hAnsi="Calibri" w:cs="Calibri"/>
          <w:b/>
          <w:sz w:val="22"/>
          <w:szCs w:val="22"/>
        </w:rPr>
        <w:t xml:space="preserve"> cały świat pokazała, </w:t>
      </w:r>
      <w:r w:rsidR="00357DF3">
        <w:rPr>
          <w:rFonts w:ascii="Calibri" w:hAnsi="Calibri" w:cs="Calibri"/>
          <w:b/>
          <w:sz w:val="22"/>
          <w:szCs w:val="22"/>
        </w:rPr>
        <w:t xml:space="preserve">że zwłaszcza </w:t>
      </w:r>
      <w:r w:rsidR="00AB3CA7">
        <w:rPr>
          <w:rFonts w:ascii="Calibri" w:hAnsi="Calibri" w:cs="Calibri"/>
          <w:b/>
          <w:sz w:val="22"/>
          <w:szCs w:val="22"/>
        </w:rPr>
        <w:t xml:space="preserve">u </w:t>
      </w:r>
      <w:r w:rsidR="00357DF3">
        <w:rPr>
          <w:rFonts w:ascii="Calibri" w:hAnsi="Calibri" w:cs="Calibri"/>
          <w:b/>
          <w:sz w:val="22"/>
          <w:szCs w:val="22"/>
        </w:rPr>
        <w:t>senior</w:t>
      </w:r>
      <w:r w:rsidR="00AB3CA7">
        <w:rPr>
          <w:rFonts w:ascii="Calibri" w:hAnsi="Calibri" w:cs="Calibri"/>
          <w:b/>
          <w:sz w:val="22"/>
          <w:szCs w:val="22"/>
        </w:rPr>
        <w:t xml:space="preserve">ów </w:t>
      </w:r>
      <w:r w:rsidR="00AB3CA7" w:rsidRPr="00AB3CA7">
        <w:rPr>
          <w:rFonts w:ascii="Calibri" w:hAnsi="Calibri" w:cs="Calibri"/>
          <w:b/>
          <w:sz w:val="22"/>
          <w:szCs w:val="22"/>
        </w:rPr>
        <w:t>występuje największe ryzyko zakażenia i powikłań po chorobie</w:t>
      </w:r>
      <w:r w:rsidR="00A14662">
        <w:rPr>
          <w:rFonts w:ascii="Calibri" w:hAnsi="Calibri" w:cs="Calibri"/>
          <w:b/>
          <w:sz w:val="22"/>
          <w:szCs w:val="22"/>
        </w:rPr>
        <w:t xml:space="preserve">. </w:t>
      </w:r>
      <w:r w:rsidR="00581640">
        <w:rPr>
          <w:rFonts w:ascii="Calibri" w:hAnsi="Calibri" w:cs="Calibri"/>
          <w:b/>
          <w:sz w:val="22"/>
          <w:szCs w:val="22"/>
        </w:rPr>
        <w:t>Dlatego tak ważne jest poprawienie jakości zdrowia seniorów</w:t>
      </w:r>
      <w:r w:rsidR="00581640" w:rsidRPr="00581640">
        <w:rPr>
          <w:rFonts w:ascii="Calibri" w:hAnsi="Calibri" w:cs="Calibri"/>
          <w:b/>
          <w:sz w:val="22"/>
          <w:szCs w:val="22"/>
        </w:rPr>
        <w:t xml:space="preserve"> </w:t>
      </w:r>
      <w:r w:rsidR="00581640">
        <w:rPr>
          <w:rFonts w:ascii="Calibri" w:hAnsi="Calibri" w:cs="Calibri"/>
          <w:b/>
          <w:sz w:val="22"/>
          <w:szCs w:val="22"/>
        </w:rPr>
        <w:t xml:space="preserve">oraz ich bezpieczeństwo, poprzez </w:t>
      </w:r>
      <w:r w:rsidR="00F4311B" w:rsidRPr="00F4311B">
        <w:rPr>
          <w:rFonts w:ascii="Calibri" w:hAnsi="Calibri" w:cs="Calibri"/>
          <w:b/>
          <w:sz w:val="22"/>
          <w:szCs w:val="22"/>
        </w:rPr>
        <w:t xml:space="preserve"> znalezienie nowych strategii leczenia patologii związanych z wiekiem</w:t>
      </w:r>
      <w:r w:rsidR="00C90930">
        <w:rPr>
          <w:rFonts w:ascii="Calibri" w:hAnsi="Calibri" w:cs="Calibri"/>
          <w:b/>
          <w:sz w:val="22"/>
          <w:szCs w:val="22"/>
        </w:rPr>
        <w:t xml:space="preserve">. </w:t>
      </w:r>
      <w:r w:rsidR="00F4311B" w:rsidRPr="00F4311B">
        <w:rPr>
          <w:rFonts w:ascii="Calibri" w:hAnsi="Calibri" w:cs="Calibri"/>
          <w:b/>
          <w:sz w:val="22"/>
          <w:szCs w:val="22"/>
        </w:rPr>
        <w:t xml:space="preserve">Nadzieją są </w:t>
      </w:r>
      <w:r w:rsidR="00C90930">
        <w:rPr>
          <w:rFonts w:ascii="Calibri" w:hAnsi="Calibri" w:cs="Calibri"/>
          <w:b/>
          <w:sz w:val="22"/>
          <w:szCs w:val="22"/>
        </w:rPr>
        <w:t xml:space="preserve">przełomowe </w:t>
      </w:r>
      <w:r w:rsidR="00F4311B" w:rsidRPr="00F4311B">
        <w:rPr>
          <w:rFonts w:ascii="Calibri" w:hAnsi="Calibri" w:cs="Calibri"/>
          <w:b/>
          <w:sz w:val="22"/>
          <w:szCs w:val="22"/>
        </w:rPr>
        <w:t xml:space="preserve">badania </w:t>
      </w:r>
      <w:r w:rsidR="008E30CF">
        <w:rPr>
          <w:rFonts w:ascii="Calibri" w:hAnsi="Calibri" w:cs="Calibri"/>
          <w:b/>
          <w:sz w:val="22"/>
          <w:szCs w:val="22"/>
        </w:rPr>
        <w:t>d</w:t>
      </w:r>
      <w:r w:rsidR="00F4311B" w:rsidRPr="00F4311B">
        <w:rPr>
          <w:rFonts w:ascii="Calibri" w:hAnsi="Calibri" w:cs="Calibri"/>
          <w:b/>
          <w:sz w:val="22"/>
          <w:szCs w:val="22"/>
        </w:rPr>
        <w:t xml:space="preserve">r Ulrike Topf, </w:t>
      </w:r>
      <w:r w:rsidR="00B82004">
        <w:rPr>
          <w:rFonts w:ascii="Calibri" w:hAnsi="Calibri" w:cs="Calibri"/>
          <w:b/>
          <w:sz w:val="22"/>
          <w:szCs w:val="22"/>
        </w:rPr>
        <w:t>które w</w:t>
      </w:r>
      <w:r w:rsidR="00B82004" w:rsidRPr="00B82004">
        <w:rPr>
          <w:rFonts w:ascii="Calibri" w:hAnsi="Calibri" w:cs="Calibri"/>
          <w:b/>
          <w:sz w:val="22"/>
          <w:szCs w:val="22"/>
        </w:rPr>
        <w:t xml:space="preserve"> dłuższej perspektywie mogą przyczynić się do rozwoju leczenia i zapobiegania wielu ciężkim chorobom związanym z</w:t>
      </w:r>
      <w:r w:rsidR="008E0FF6">
        <w:rPr>
          <w:rFonts w:ascii="Calibri" w:hAnsi="Calibri" w:cs="Calibri"/>
          <w:b/>
          <w:sz w:val="22"/>
          <w:szCs w:val="22"/>
        </w:rPr>
        <w:t xml:space="preserve">e </w:t>
      </w:r>
      <w:r w:rsidR="00C90930">
        <w:rPr>
          <w:rFonts w:ascii="Calibri" w:hAnsi="Calibri" w:cs="Calibri"/>
          <w:b/>
          <w:sz w:val="22"/>
          <w:szCs w:val="22"/>
        </w:rPr>
        <w:t>starzeniem</w:t>
      </w:r>
      <w:r w:rsidR="008E0FF6">
        <w:rPr>
          <w:rFonts w:ascii="Calibri" w:hAnsi="Calibri" w:cs="Calibri"/>
          <w:b/>
          <w:sz w:val="22"/>
          <w:szCs w:val="22"/>
        </w:rPr>
        <w:t xml:space="preserve"> się, za </w:t>
      </w:r>
      <w:r w:rsidR="00C25D45">
        <w:rPr>
          <w:rFonts w:ascii="Calibri" w:hAnsi="Calibri" w:cs="Calibri"/>
          <w:b/>
          <w:sz w:val="22"/>
          <w:szCs w:val="22"/>
        </w:rPr>
        <w:t>które naukowczyni została</w:t>
      </w:r>
      <w:r w:rsidR="008E0FF6">
        <w:rPr>
          <w:rFonts w:ascii="Calibri" w:hAnsi="Calibri" w:cs="Calibri"/>
          <w:b/>
          <w:sz w:val="22"/>
          <w:szCs w:val="22"/>
        </w:rPr>
        <w:t xml:space="preserve"> doceniona </w:t>
      </w:r>
      <w:r w:rsidR="008E0FF6">
        <w:rPr>
          <w:rFonts w:ascii="Calibri" w:eastAsia="MS Mincho" w:hAnsi="Calibri" w:cs="Calibri"/>
          <w:b/>
          <w:sz w:val="22"/>
          <w:szCs w:val="22"/>
        </w:rPr>
        <w:t xml:space="preserve">w konkursie </w:t>
      </w:r>
      <w:r w:rsidR="008E0FF6" w:rsidRPr="00B75448">
        <w:rPr>
          <w:rFonts w:ascii="Calibri" w:eastAsia="MS Mincho" w:hAnsi="Calibri" w:cs="Calibri"/>
          <w:b/>
          <w:sz w:val="22"/>
          <w:szCs w:val="22"/>
        </w:rPr>
        <w:t xml:space="preserve">L’Oréal-UNESCO </w:t>
      </w:r>
      <w:r w:rsidR="008E0FF6" w:rsidRPr="00B75448">
        <w:rPr>
          <w:rFonts w:ascii="Calibri" w:eastAsia="MS Mincho" w:hAnsi="Calibri" w:cs="Calibri"/>
          <w:b/>
          <w:i/>
          <w:iCs/>
          <w:sz w:val="22"/>
          <w:szCs w:val="22"/>
        </w:rPr>
        <w:t>Dla Kobiet i Nauki</w:t>
      </w:r>
      <w:r w:rsidR="008E0FF6">
        <w:rPr>
          <w:rFonts w:ascii="Calibri" w:eastAsia="MS Mincho" w:hAnsi="Calibri" w:cs="Calibri"/>
          <w:b/>
          <w:sz w:val="22"/>
          <w:szCs w:val="22"/>
        </w:rPr>
        <w:t>.</w:t>
      </w:r>
    </w:p>
    <w:p w14:paraId="4AAE9AAE" w14:textId="7297CDF2" w:rsidR="00DB1F3C" w:rsidRDefault="00CC0405" w:rsidP="006A4058">
      <w:pPr>
        <w:widowControl w:val="0"/>
        <w:autoSpaceDE w:val="0"/>
        <w:spacing w:after="240"/>
        <w:ind w:right="82"/>
        <w:jc w:val="both"/>
        <w:rPr>
          <w:rFonts w:ascii="Calibri" w:hAnsi="Calibri" w:cs="Calibri"/>
          <w:bCs/>
          <w:sz w:val="22"/>
          <w:szCs w:val="22"/>
        </w:rPr>
      </w:pPr>
      <w:r>
        <w:rPr>
          <w:rFonts w:ascii="Calibri" w:hAnsi="Calibri" w:cs="Calibri"/>
          <w:bCs/>
          <w:sz w:val="22"/>
          <w:szCs w:val="22"/>
        </w:rPr>
        <w:t>K</w:t>
      </w:r>
      <w:r w:rsidR="0098607A" w:rsidRPr="0098607A">
        <w:rPr>
          <w:rFonts w:ascii="Calibri" w:hAnsi="Calibri" w:cs="Calibri"/>
          <w:bCs/>
          <w:sz w:val="22"/>
          <w:szCs w:val="22"/>
        </w:rPr>
        <w:t xml:space="preserve">oronawirus, który </w:t>
      </w:r>
      <w:r>
        <w:rPr>
          <w:rFonts w:ascii="Calibri" w:hAnsi="Calibri" w:cs="Calibri"/>
          <w:bCs/>
          <w:sz w:val="22"/>
          <w:szCs w:val="22"/>
        </w:rPr>
        <w:t xml:space="preserve">od kilku miesięcy </w:t>
      </w:r>
      <w:r w:rsidR="00C84C6D">
        <w:rPr>
          <w:rFonts w:ascii="Calibri" w:hAnsi="Calibri" w:cs="Calibri"/>
          <w:bCs/>
          <w:sz w:val="22"/>
          <w:szCs w:val="22"/>
        </w:rPr>
        <w:t xml:space="preserve">sieje spustoszenie na całym świecie </w:t>
      </w:r>
      <w:r w:rsidR="0098607A" w:rsidRPr="0098607A">
        <w:rPr>
          <w:rFonts w:ascii="Calibri" w:hAnsi="Calibri" w:cs="Calibri"/>
          <w:bCs/>
          <w:sz w:val="22"/>
          <w:szCs w:val="22"/>
        </w:rPr>
        <w:t>nie uderza jednakowo we wszystkich. W grupie podwyższonego ryzyka znajdują się seniorzy, którzy powinni teraz szczególnie na siebie uważać</w:t>
      </w:r>
      <w:r w:rsidR="0028236B">
        <w:rPr>
          <w:rFonts w:ascii="Calibri" w:hAnsi="Calibri" w:cs="Calibri"/>
          <w:bCs/>
          <w:sz w:val="22"/>
          <w:szCs w:val="22"/>
        </w:rPr>
        <w:t xml:space="preserve">, ponieważ są najbardziej narażeni </w:t>
      </w:r>
      <w:r w:rsidR="00403ABC" w:rsidRPr="00403ABC">
        <w:rPr>
          <w:rFonts w:ascii="Calibri" w:hAnsi="Calibri" w:cs="Calibri"/>
          <w:bCs/>
          <w:sz w:val="22"/>
          <w:szCs w:val="22"/>
        </w:rPr>
        <w:t>na rozwinięcie ciężkiej postaci choroby</w:t>
      </w:r>
      <w:r w:rsidR="0028236B">
        <w:rPr>
          <w:rFonts w:ascii="Calibri" w:hAnsi="Calibri" w:cs="Calibri"/>
          <w:bCs/>
          <w:sz w:val="22"/>
          <w:szCs w:val="22"/>
        </w:rPr>
        <w:t>, czy zgon.</w:t>
      </w:r>
      <w:r w:rsidR="00D44524">
        <w:rPr>
          <w:rFonts w:ascii="Calibri" w:hAnsi="Calibri" w:cs="Calibri"/>
          <w:bCs/>
          <w:sz w:val="22"/>
          <w:szCs w:val="22"/>
        </w:rPr>
        <w:t xml:space="preserve"> </w:t>
      </w:r>
      <w:r w:rsidR="004C6DD2">
        <w:rPr>
          <w:rFonts w:ascii="Calibri" w:hAnsi="Calibri" w:cs="Calibri"/>
          <w:bCs/>
          <w:sz w:val="22"/>
          <w:szCs w:val="22"/>
        </w:rPr>
        <w:t xml:space="preserve">W grupie ryzyka są zwłaszcza </w:t>
      </w:r>
      <w:r w:rsidR="00D44524">
        <w:rPr>
          <w:rFonts w:ascii="Calibri" w:hAnsi="Calibri" w:cs="Calibri"/>
          <w:bCs/>
          <w:sz w:val="22"/>
          <w:szCs w:val="22"/>
        </w:rPr>
        <w:t xml:space="preserve">ci, którym towarzyszą </w:t>
      </w:r>
      <w:r w:rsidR="004C6DD2">
        <w:rPr>
          <w:rFonts w:ascii="Calibri" w:hAnsi="Calibri" w:cs="Calibri"/>
          <w:bCs/>
          <w:sz w:val="22"/>
          <w:szCs w:val="22"/>
        </w:rPr>
        <w:t>choroby związane z wiekiem.</w:t>
      </w:r>
      <w:r w:rsidR="008A3AFB" w:rsidRPr="008A3AFB">
        <w:rPr>
          <w:rFonts w:ascii="Calibri" w:hAnsi="Calibri" w:cs="Calibri"/>
          <w:bCs/>
          <w:sz w:val="22"/>
          <w:szCs w:val="22"/>
        </w:rPr>
        <w:t xml:space="preserve"> </w:t>
      </w:r>
      <w:r w:rsidR="008A3AFB" w:rsidRPr="00F4311B">
        <w:rPr>
          <w:rFonts w:ascii="Calibri" w:hAnsi="Calibri" w:cs="Calibri"/>
          <w:bCs/>
          <w:sz w:val="22"/>
          <w:szCs w:val="22"/>
        </w:rPr>
        <w:t xml:space="preserve">Osoby </w:t>
      </w:r>
      <w:r w:rsidR="00A83FC5">
        <w:rPr>
          <w:rFonts w:ascii="Calibri" w:hAnsi="Calibri" w:cs="Calibri"/>
          <w:bCs/>
          <w:sz w:val="22"/>
          <w:szCs w:val="22"/>
        </w:rPr>
        <w:t>po</w:t>
      </w:r>
      <w:r w:rsidR="008A3AFB" w:rsidRPr="00F4311B">
        <w:rPr>
          <w:rFonts w:ascii="Calibri" w:hAnsi="Calibri" w:cs="Calibri"/>
          <w:bCs/>
          <w:sz w:val="22"/>
          <w:szCs w:val="22"/>
        </w:rPr>
        <w:t xml:space="preserve"> 65 </w:t>
      </w:r>
      <w:r w:rsidR="00A83FC5">
        <w:rPr>
          <w:rFonts w:ascii="Calibri" w:hAnsi="Calibri" w:cs="Calibri"/>
          <w:bCs/>
          <w:sz w:val="22"/>
          <w:szCs w:val="22"/>
        </w:rPr>
        <w:t>roku życia</w:t>
      </w:r>
      <w:r w:rsidR="008A3AFB" w:rsidRPr="00F4311B">
        <w:rPr>
          <w:rFonts w:ascii="Calibri" w:hAnsi="Calibri" w:cs="Calibri"/>
          <w:bCs/>
          <w:sz w:val="22"/>
          <w:szCs w:val="22"/>
        </w:rPr>
        <w:t xml:space="preserve"> i starsze stanowią w Unii Europejskiej 19,4% całkowitej liczby ludności. Oznacza to, że prawie co piąta osoba w UE ma 65 lat i więcej.</w:t>
      </w:r>
      <w:r w:rsidR="008A3AFB">
        <w:rPr>
          <w:rFonts w:ascii="Calibri" w:hAnsi="Calibri" w:cs="Calibri"/>
          <w:bCs/>
          <w:sz w:val="22"/>
          <w:szCs w:val="22"/>
        </w:rPr>
        <w:t xml:space="preserve"> </w:t>
      </w:r>
      <w:r w:rsidR="00F4311B" w:rsidRPr="00F4311B">
        <w:rPr>
          <w:rFonts w:ascii="Calibri" w:hAnsi="Calibri" w:cs="Calibri"/>
          <w:bCs/>
          <w:sz w:val="22"/>
          <w:szCs w:val="22"/>
        </w:rPr>
        <w:t>Starzenie się jest naturalną częścią życia</w:t>
      </w:r>
      <w:r w:rsidR="005F4A90">
        <w:rPr>
          <w:rFonts w:ascii="Calibri" w:hAnsi="Calibri" w:cs="Calibri"/>
          <w:bCs/>
          <w:sz w:val="22"/>
          <w:szCs w:val="22"/>
        </w:rPr>
        <w:t xml:space="preserve">, </w:t>
      </w:r>
      <w:r w:rsidR="008A3AFB">
        <w:rPr>
          <w:rFonts w:ascii="Calibri" w:hAnsi="Calibri" w:cs="Calibri"/>
          <w:bCs/>
          <w:sz w:val="22"/>
          <w:szCs w:val="22"/>
        </w:rPr>
        <w:t xml:space="preserve">jednak </w:t>
      </w:r>
      <w:r w:rsidR="008433A0">
        <w:rPr>
          <w:rFonts w:ascii="Calibri" w:hAnsi="Calibri" w:cs="Calibri"/>
          <w:bCs/>
          <w:sz w:val="22"/>
          <w:szCs w:val="22"/>
        </w:rPr>
        <w:t>obecn</w:t>
      </w:r>
      <w:r w:rsidR="00E72A49">
        <w:rPr>
          <w:rFonts w:ascii="Calibri" w:hAnsi="Calibri" w:cs="Calibri"/>
          <w:bCs/>
          <w:sz w:val="22"/>
          <w:szCs w:val="22"/>
        </w:rPr>
        <w:t>ie panująca</w:t>
      </w:r>
      <w:r w:rsidR="008433A0">
        <w:rPr>
          <w:rFonts w:ascii="Calibri" w:hAnsi="Calibri" w:cs="Calibri"/>
          <w:bCs/>
          <w:sz w:val="22"/>
          <w:szCs w:val="22"/>
        </w:rPr>
        <w:t xml:space="preserve"> pandemia jeszcze dobitniej pokazała, że </w:t>
      </w:r>
      <w:r w:rsidR="005F4A90">
        <w:rPr>
          <w:rFonts w:ascii="Calibri" w:hAnsi="Calibri" w:cs="Calibri"/>
          <w:bCs/>
          <w:sz w:val="22"/>
          <w:szCs w:val="22"/>
        </w:rPr>
        <w:t>c</w:t>
      </w:r>
      <w:r w:rsidR="00F4311B" w:rsidRPr="00F4311B">
        <w:rPr>
          <w:rFonts w:ascii="Calibri" w:hAnsi="Calibri" w:cs="Calibri"/>
          <w:bCs/>
          <w:sz w:val="22"/>
          <w:szCs w:val="22"/>
        </w:rPr>
        <w:t xml:space="preserve">horoby </w:t>
      </w:r>
      <w:r w:rsidR="0038491D">
        <w:rPr>
          <w:rFonts w:ascii="Calibri" w:hAnsi="Calibri" w:cs="Calibri"/>
          <w:bCs/>
          <w:sz w:val="22"/>
          <w:szCs w:val="22"/>
        </w:rPr>
        <w:t xml:space="preserve">związane z wiekiem </w:t>
      </w:r>
      <w:r w:rsidR="00F4311B" w:rsidRPr="00F4311B">
        <w:rPr>
          <w:rFonts w:ascii="Calibri" w:hAnsi="Calibri" w:cs="Calibri"/>
          <w:bCs/>
          <w:sz w:val="22"/>
          <w:szCs w:val="22"/>
        </w:rPr>
        <w:t xml:space="preserve">są coraz większym </w:t>
      </w:r>
      <w:r w:rsidR="0038491D">
        <w:rPr>
          <w:rFonts w:ascii="Calibri" w:hAnsi="Calibri" w:cs="Calibri"/>
          <w:bCs/>
          <w:sz w:val="22"/>
          <w:szCs w:val="22"/>
        </w:rPr>
        <w:t>wyzwaniem</w:t>
      </w:r>
      <w:r w:rsidR="00DB1F3C">
        <w:rPr>
          <w:rFonts w:ascii="Calibri" w:hAnsi="Calibri" w:cs="Calibri"/>
          <w:bCs/>
          <w:sz w:val="22"/>
          <w:szCs w:val="22"/>
        </w:rPr>
        <w:t xml:space="preserve">, a co za tym idzie </w:t>
      </w:r>
      <w:r w:rsidR="00F4311B" w:rsidRPr="00F4311B">
        <w:rPr>
          <w:rFonts w:ascii="Calibri" w:hAnsi="Calibri" w:cs="Calibri"/>
          <w:bCs/>
          <w:sz w:val="22"/>
          <w:szCs w:val="22"/>
        </w:rPr>
        <w:t>rosnąc</w:t>
      </w:r>
      <w:r w:rsidR="00DB1F3C">
        <w:rPr>
          <w:rFonts w:ascii="Calibri" w:hAnsi="Calibri" w:cs="Calibri"/>
          <w:bCs/>
          <w:sz w:val="22"/>
          <w:szCs w:val="22"/>
        </w:rPr>
        <w:t>ą</w:t>
      </w:r>
      <w:r w:rsidR="00F4311B" w:rsidRPr="00F4311B">
        <w:rPr>
          <w:rFonts w:ascii="Calibri" w:hAnsi="Calibri" w:cs="Calibri"/>
          <w:bCs/>
          <w:sz w:val="22"/>
          <w:szCs w:val="22"/>
        </w:rPr>
        <w:t xml:space="preserve"> </w:t>
      </w:r>
      <w:r w:rsidR="00DB1F3C">
        <w:rPr>
          <w:rFonts w:ascii="Calibri" w:hAnsi="Calibri" w:cs="Calibri"/>
          <w:bCs/>
          <w:sz w:val="22"/>
          <w:szCs w:val="22"/>
        </w:rPr>
        <w:t xml:space="preserve">odpowiedzialnością </w:t>
      </w:r>
      <w:r w:rsidR="00F4311B" w:rsidRPr="00F4311B">
        <w:rPr>
          <w:rFonts w:ascii="Calibri" w:hAnsi="Calibri" w:cs="Calibri"/>
          <w:bCs/>
          <w:sz w:val="22"/>
          <w:szCs w:val="22"/>
        </w:rPr>
        <w:t xml:space="preserve">dla społeczeństwa. </w:t>
      </w:r>
    </w:p>
    <w:p w14:paraId="77906199" w14:textId="14DA2491" w:rsidR="00824F3E" w:rsidRDefault="000E68C9" w:rsidP="006A4058">
      <w:pPr>
        <w:widowControl w:val="0"/>
        <w:autoSpaceDE w:val="0"/>
        <w:spacing w:after="240"/>
        <w:ind w:right="82"/>
        <w:jc w:val="both"/>
        <w:rPr>
          <w:rFonts w:ascii="Calibri" w:hAnsi="Calibri" w:cs="Calibri"/>
          <w:bCs/>
          <w:sz w:val="22"/>
          <w:szCs w:val="22"/>
        </w:rPr>
      </w:pPr>
      <w:r>
        <w:rPr>
          <w:rFonts w:ascii="Calibri" w:hAnsi="Calibri" w:cs="Calibri"/>
          <w:bCs/>
          <w:sz w:val="22"/>
          <w:szCs w:val="22"/>
        </w:rPr>
        <w:t xml:space="preserve">Objawy chorób neurodegeneracyjnych </w:t>
      </w:r>
      <w:r w:rsidR="006A4058" w:rsidRPr="006A4058">
        <w:rPr>
          <w:rFonts w:ascii="Calibri" w:hAnsi="Calibri" w:cs="Calibri"/>
          <w:bCs/>
          <w:sz w:val="22"/>
          <w:szCs w:val="22"/>
        </w:rPr>
        <w:t xml:space="preserve">i </w:t>
      </w:r>
      <w:r>
        <w:rPr>
          <w:rFonts w:ascii="Calibri" w:hAnsi="Calibri" w:cs="Calibri"/>
          <w:bCs/>
          <w:sz w:val="22"/>
          <w:szCs w:val="22"/>
        </w:rPr>
        <w:t xml:space="preserve">ich </w:t>
      </w:r>
      <w:r w:rsidR="006A4058" w:rsidRPr="006A4058">
        <w:rPr>
          <w:rFonts w:ascii="Calibri" w:hAnsi="Calibri" w:cs="Calibri"/>
          <w:bCs/>
          <w:sz w:val="22"/>
          <w:szCs w:val="22"/>
        </w:rPr>
        <w:t>przebieg są obciążeniem nie tylko dla samych pacjentów, ale również ich opiekunów</w:t>
      </w:r>
      <w:r w:rsidR="00587C67">
        <w:rPr>
          <w:rFonts w:ascii="Calibri" w:hAnsi="Calibri" w:cs="Calibri"/>
          <w:bCs/>
          <w:sz w:val="22"/>
          <w:szCs w:val="22"/>
        </w:rPr>
        <w:t xml:space="preserve">. Jest to </w:t>
      </w:r>
      <w:r w:rsidR="006A4058" w:rsidRPr="006A4058">
        <w:rPr>
          <w:rFonts w:ascii="Calibri" w:hAnsi="Calibri" w:cs="Calibri"/>
          <w:bCs/>
          <w:sz w:val="22"/>
          <w:szCs w:val="22"/>
        </w:rPr>
        <w:t xml:space="preserve">bardzo ważny problem </w:t>
      </w:r>
      <w:r w:rsidR="006A4058" w:rsidRPr="00FF1EF7">
        <w:rPr>
          <w:rFonts w:ascii="Calibri" w:hAnsi="Calibri" w:cs="Calibri"/>
          <w:bCs/>
          <w:sz w:val="22"/>
          <w:szCs w:val="22"/>
        </w:rPr>
        <w:t>medyczny</w:t>
      </w:r>
      <w:r w:rsidR="006A4058" w:rsidRPr="006A4058">
        <w:rPr>
          <w:rFonts w:ascii="Calibri" w:hAnsi="Calibri" w:cs="Calibri"/>
          <w:bCs/>
          <w:sz w:val="22"/>
          <w:szCs w:val="22"/>
        </w:rPr>
        <w:t xml:space="preserve">, społeczny i finansowy w populacjach o wydłużającym się czasie życia. </w:t>
      </w:r>
      <w:r w:rsidR="00A50D9D">
        <w:rPr>
          <w:rFonts w:ascii="Calibri" w:hAnsi="Calibri" w:cs="Calibri"/>
          <w:bCs/>
          <w:sz w:val="22"/>
          <w:szCs w:val="22"/>
        </w:rPr>
        <w:t>Aby zmniejszyć negatywne skutki starzenia się populacji</w:t>
      </w:r>
      <w:r w:rsidR="005805EA">
        <w:rPr>
          <w:rFonts w:ascii="Calibri" w:hAnsi="Calibri" w:cs="Calibri"/>
          <w:bCs/>
          <w:sz w:val="22"/>
          <w:szCs w:val="22"/>
        </w:rPr>
        <w:t>,</w:t>
      </w:r>
      <w:r w:rsidR="00A50D9D">
        <w:rPr>
          <w:rFonts w:ascii="Calibri" w:hAnsi="Calibri" w:cs="Calibri"/>
          <w:bCs/>
          <w:sz w:val="22"/>
          <w:szCs w:val="22"/>
        </w:rPr>
        <w:t xml:space="preserve"> trzeba zwiększyć nie długość życia ludzi, ale długość etapu zdrowego życia. Jednak p</w:t>
      </w:r>
      <w:r w:rsidR="006A4058" w:rsidRPr="006A4058">
        <w:rPr>
          <w:rFonts w:ascii="Calibri" w:hAnsi="Calibri" w:cs="Calibri"/>
          <w:bCs/>
          <w:sz w:val="22"/>
          <w:szCs w:val="22"/>
        </w:rPr>
        <w:t xml:space="preserve">omimo stale dokonującego się postępu w badaniach nad podłożem chorób </w:t>
      </w:r>
      <w:r w:rsidR="009D5BDA">
        <w:rPr>
          <w:rFonts w:ascii="Calibri" w:hAnsi="Calibri" w:cs="Calibri"/>
          <w:bCs/>
          <w:sz w:val="22"/>
          <w:szCs w:val="22"/>
        </w:rPr>
        <w:t>wieku dojrzałego</w:t>
      </w:r>
      <w:r w:rsidR="006A4058" w:rsidRPr="006A4058">
        <w:rPr>
          <w:rFonts w:ascii="Calibri" w:hAnsi="Calibri" w:cs="Calibri"/>
          <w:bCs/>
          <w:sz w:val="22"/>
          <w:szCs w:val="22"/>
        </w:rPr>
        <w:t xml:space="preserve">, </w:t>
      </w:r>
      <w:r w:rsidR="00824F3E">
        <w:rPr>
          <w:rFonts w:ascii="Calibri" w:hAnsi="Calibri" w:cs="Calibri"/>
          <w:bCs/>
          <w:sz w:val="22"/>
          <w:szCs w:val="22"/>
        </w:rPr>
        <w:t xml:space="preserve">do dziś </w:t>
      </w:r>
      <w:r w:rsidR="006A4058" w:rsidRPr="006A4058">
        <w:rPr>
          <w:rFonts w:ascii="Calibri" w:hAnsi="Calibri" w:cs="Calibri"/>
          <w:bCs/>
          <w:sz w:val="22"/>
          <w:szCs w:val="22"/>
        </w:rPr>
        <w:t>nie znaleziono skutecznego leczenia przyczynowego</w:t>
      </w:r>
      <w:r w:rsidR="00EC2004">
        <w:rPr>
          <w:rFonts w:ascii="Calibri" w:hAnsi="Calibri" w:cs="Calibri"/>
          <w:bCs/>
          <w:sz w:val="22"/>
          <w:szCs w:val="22"/>
        </w:rPr>
        <w:t>.</w:t>
      </w:r>
      <w:r w:rsidR="00BF3696">
        <w:rPr>
          <w:rFonts w:ascii="Calibri" w:hAnsi="Calibri" w:cs="Calibri"/>
          <w:bCs/>
          <w:sz w:val="22"/>
          <w:szCs w:val="22"/>
        </w:rPr>
        <w:t xml:space="preserve"> </w:t>
      </w:r>
    </w:p>
    <w:p w14:paraId="71724C2A" w14:textId="26A6E209" w:rsidR="00003B99" w:rsidRDefault="00082BC8" w:rsidP="001B14FC">
      <w:pPr>
        <w:widowControl w:val="0"/>
        <w:autoSpaceDE w:val="0"/>
        <w:spacing w:after="240"/>
        <w:ind w:right="82"/>
        <w:jc w:val="both"/>
        <w:rPr>
          <w:rFonts w:ascii="Calibri" w:hAnsi="Calibri" w:cs="Arial"/>
          <w:b/>
          <w:sz w:val="22"/>
          <w:szCs w:val="22"/>
        </w:rPr>
      </w:pPr>
      <w:r w:rsidRPr="00612623">
        <w:rPr>
          <w:rFonts w:ascii="Calibri" w:hAnsi="Calibri" w:cs="Arial"/>
          <w:b/>
          <w:sz w:val="22"/>
          <w:szCs w:val="22"/>
        </w:rPr>
        <w:t>Z</w:t>
      </w:r>
      <w:r>
        <w:rPr>
          <w:rFonts w:ascii="Calibri" w:hAnsi="Calibri" w:cs="Arial"/>
          <w:b/>
          <w:sz w:val="22"/>
          <w:szCs w:val="22"/>
        </w:rPr>
        <w:t>rozumieć komórki</w:t>
      </w:r>
    </w:p>
    <w:p w14:paraId="30DC29F0" w14:textId="69FBA0C7" w:rsidR="00775AD9" w:rsidRDefault="00C22A0F" w:rsidP="005A4E97">
      <w:pPr>
        <w:widowControl w:val="0"/>
        <w:autoSpaceDE w:val="0"/>
        <w:spacing w:after="240"/>
        <w:ind w:right="82"/>
        <w:jc w:val="both"/>
        <w:rPr>
          <w:rFonts w:ascii="Calibri" w:hAnsi="Calibri" w:cs="Calibri"/>
          <w:bCs/>
          <w:sz w:val="22"/>
          <w:szCs w:val="22"/>
        </w:rPr>
      </w:pPr>
      <w:r>
        <w:rPr>
          <w:rFonts w:ascii="Calibri" w:hAnsi="Calibri" w:cs="Calibri"/>
          <w:bCs/>
          <w:sz w:val="22"/>
          <w:szCs w:val="22"/>
        </w:rPr>
        <w:t>W starzejącym się organizmie</w:t>
      </w:r>
      <w:r w:rsidR="00CC1303">
        <w:rPr>
          <w:rFonts w:ascii="Calibri" w:hAnsi="Calibri" w:cs="Calibri"/>
          <w:bCs/>
          <w:sz w:val="22"/>
          <w:szCs w:val="22"/>
        </w:rPr>
        <w:t xml:space="preserve">, stres komórkowy przytłacza zdolność komórek do reakcji na stres, dlatego organizm </w:t>
      </w:r>
      <w:r w:rsidR="00492AD4">
        <w:rPr>
          <w:rFonts w:ascii="Calibri" w:hAnsi="Calibri" w:cs="Calibri"/>
          <w:bCs/>
          <w:sz w:val="22"/>
          <w:szCs w:val="22"/>
        </w:rPr>
        <w:t>rozwija</w:t>
      </w:r>
      <w:r w:rsidR="00CC1303">
        <w:rPr>
          <w:rFonts w:ascii="Calibri" w:hAnsi="Calibri" w:cs="Calibri"/>
          <w:bCs/>
          <w:sz w:val="22"/>
          <w:szCs w:val="22"/>
        </w:rPr>
        <w:t xml:space="preserve"> choroby związane  ze starzeniem się</w:t>
      </w:r>
      <w:r w:rsidR="00405E71">
        <w:rPr>
          <w:rFonts w:ascii="Calibri" w:hAnsi="Calibri" w:cs="Calibri"/>
          <w:bCs/>
          <w:sz w:val="22"/>
          <w:szCs w:val="22"/>
        </w:rPr>
        <w:t xml:space="preserve">. </w:t>
      </w:r>
      <w:r w:rsidR="00CE0CC5">
        <w:rPr>
          <w:rFonts w:ascii="Calibri" w:hAnsi="Calibri" w:cs="Calibri"/>
          <w:bCs/>
          <w:sz w:val="22"/>
          <w:szCs w:val="22"/>
        </w:rPr>
        <w:t>Zwiększenie zdolności reagowania na stres spowalnia starzenie się organizmów modelowych</w:t>
      </w:r>
      <w:r w:rsidR="001873BA">
        <w:rPr>
          <w:rFonts w:ascii="Calibri" w:hAnsi="Calibri" w:cs="Calibri"/>
          <w:bCs/>
          <w:sz w:val="22"/>
          <w:szCs w:val="22"/>
        </w:rPr>
        <w:t xml:space="preserve">. </w:t>
      </w:r>
      <w:r w:rsidR="008D1BBE">
        <w:rPr>
          <w:rFonts w:ascii="Calibri" w:hAnsi="Calibri" w:cs="Calibri"/>
          <w:bCs/>
          <w:sz w:val="22"/>
          <w:szCs w:val="22"/>
        </w:rPr>
        <w:t xml:space="preserve">Dr Ulrike Topf z </w:t>
      </w:r>
      <w:r w:rsidR="008D1BBE" w:rsidRPr="00C65EED">
        <w:rPr>
          <w:rFonts w:ascii="Calibri" w:hAnsi="Calibri" w:cs="Calibri"/>
          <w:bCs/>
          <w:sz w:val="22"/>
          <w:szCs w:val="22"/>
        </w:rPr>
        <w:t>Instytu</w:t>
      </w:r>
      <w:r w:rsidR="008D1BBE">
        <w:rPr>
          <w:rFonts w:ascii="Calibri" w:hAnsi="Calibri" w:cs="Calibri"/>
          <w:bCs/>
          <w:sz w:val="22"/>
          <w:szCs w:val="22"/>
        </w:rPr>
        <w:t>tu</w:t>
      </w:r>
      <w:r w:rsidR="008D1BBE" w:rsidRPr="00C65EED">
        <w:rPr>
          <w:rFonts w:ascii="Calibri" w:hAnsi="Calibri" w:cs="Calibri"/>
          <w:bCs/>
          <w:sz w:val="22"/>
          <w:szCs w:val="22"/>
        </w:rPr>
        <w:t xml:space="preserve"> Biochemii i Biofizyki Polskiej Akademii Nauk </w:t>
      </w:r>
      <w:r w:rsidR="005F0235">
        <w:rPr>
          <w:rFonts w:ascii="Calibri" w:hAnsi="Calibri" w:cs="Calibri"/>
          <w:bCs/>
          <w:sz w:val="22"/>
          <w:szCs w:val="22"/>
        </w:rPr>
        <w:t xml:space="preserve">w Warszawie </w:t>
      </w:r>
      <w:r w:rsidR="008D1BBE">
        <w:rPr>
          <w:rFonts w:ascii="Calibri" w:hAnsi="Calibri" w:cs="Calibri"/>
          <w:bCs/>
          <w:sz w:val="22"/>
          <w:szCs w:val="22"/>
        </w:rPr>
        <w:t xml:space="preserve">bada komórkową odpowiedź na stres u drożdży i nicieni. </w:t>
      </w:r>
      <w:r w:rsidR="003B2982" w:rsidRPr="005A4E97">
        <w:rPr>
          <w:rFonts w:ascii="Calibri" w:hAnsi="Calibri" w:cs="Calibri"/>
          <w:bCs/>
          <w:sz w:val="22"/>
          <w:szCs w:val="22"/>
        </w:rPr>
        <w:t>Jej p</w:t>
      </w:r>
      <w:r w:rsidR="001873BA" w:rsidRPr="005A4E97">
        <w:rPr>
          <w:rFonts w:ascii="Calibri" w:hAnsi="Calibri" w:cs="Calibri"/>
          <w:bCs/>
          <w:sz w:val="22"/>
          <w:szCs w:val="22"/>
        </w:rPr>
        <w:t>race koncentrują się na</w:t>
      </w:r>
      <w:r w:rsidR="006D0376" w:rsidRPr="005A4E97">
        <w:rPr>
          <w:rFonts w:ascii="Calibri" w:hAnsi="Calibri" w:cs="Calibri"/>
          <w:bCs/>
          <w:sz w:val="22"/>
          <w:szCs w:val="22"/>
        </w:rPr>
        <w:t xml:space="preserve"> mitochondriach, które</w:t>
      </w:r>
      <w:r w:rsidR="005A4E97" w:rsidRPr="005A4E97">
        <w:rPr>
          <w:rFonts w:ascii="Calibri" w:hAnsi="Calibri" w:cs="Calibri"/>
          <w:bCs/>
          <w:sz w:val="22"/>
          <w:szCs w:val="22"/>
        </w:rPr>
        <w:t xml:space="preserve"> </w:t>
      </w:r>
      <w:r w:rsidR="001873BA" w:rsidRPr="005A4E97">
        <w:rPr>
          <w:rFonts w:ascii="Calibri" w:hAnsi="Calibri" w:cs="Calibri"/>
          <w:bCs/>
          <w:sz w:val="22"/>
          <w:szCs w:val="22"/>
        </w:rPr>
        <w:t xml:space="preserve"> </w:t>
      </w:r>
      <w:r w:rsidR="00090F43" w:rsidRPr="00090F43">
        <w:rPr>
          <w:rFonts w:ascii="Calibri" w:hAnsi="Calibri" w:cs="Calibri"/>
          <w:bCs/>
          <w:sz w:val="22"/>
          <w:szCs w:val="22"/>
        </w:rPr>
        <w:t>często nazywane są „elektrowniami komórkowymi”</w:t>
      </w:r>
      <w:r w:rsidR="00736626">
        <w:rPr>
          <w:rFonts w:ascii="Calibri" w:hAnsi="Calibri" w:cs="Calibri"/>
          <w:bCs/>
          <w:sz w:val="22"/>
          <w:szCs w:val="22"/>
        </w:rPr>
        <w:t xml:space="preserve">, </w:t>
      </w:r>
      <w:r w:rsidR="00736626" w:rsidRPr="00736626">
        <w:rPr>
          <w:rFonts w:ascii="Calibri" w:hAnsi="Calibri" w:cs="Calibri"/>
          <w:bCs/>
          <w:sz w:val="22"/>
          <w:szCs w:val="22"/>
        </w:rPr>
        <w:t>ponieważ tam produkowane są chemiczne cząsteczki pełniące rolę energetycznej waluty komórki.</w:t>
      </w:r>
      <w:r w:rsidR="00291CA9" w:rsidRPr="00AA51C0">
        <w:rPr>
          <w:rFonts w:ascii="Calibri" w:hAnsi="Calibri" w:cs="Calibri"/>
          <w:bCs/>
          <w:sz w:val="22"/>
          <w:szCs w:val="22"/>
        </w:rPr>
        <w:t xml:space="preserve"> Aby sprostać temu zadaniu, potrzebują</w:t>
      </w:r>
      <w:r w:rsidR="00291CA9">
        <w:rPr>
          <w:rFonts w:ascii="Calibri" w:hAnsi="Calibri" w:cs="Calibri"/>
          <w:bCs/>
          <w:sz w:val="22"/>
          <w:szCs w:val="22"/>
        </w:rPr>
        <w:t xml:space="preserve"> one</w:t>
      </w:r>
      <w:r w:rsidR="00291CA9" w:rsidRPr="002844DA">
        <w:rPr>
          <w:rFonts w:ascii="Calibri" w:hAnsi="Calibri" w:cs="Calibri"/>
          <w:bCs/>
          <w:sz w:val="22"/>
          <w:szCs w:val="22"/>
        </w:rPr>
        <w:t xml:space="preserve"> ponad tysiąc</w:t>
      </w:r>
      <w:r w:rsidR="00291CA9">
        <w:rPr>
          <w:rFonts w:ascii="Calibri" w:hAnsi="Calibri" w:cs="Calibri"/>
          <w:bCs/>
          <w:sz w:val="22"/>
          <w:szCs w:val="22"/>
        </w:rPr>
        <w:t>a</w:t>
      </w:r>
      <w:r w:rsidR="00291CA9" w:rsidRPr="002844DA">
        <w:rPr>
          <w:rFonts w:ascii="Calibri" w:hAnsi="Calibri" w:cs="Calibri"/>
          <w:bCs/>
          <w:sz w:val="22"/>
          <w:szCs w:val="22"/>
        </w:rPr>
        <w:t xml:space="preserve"> różnych białek. Większość białek mitochondrialnych jest produkowana w cytozolu i stamtąd transportowana</w:t>
      </w:r>
      <w:r w:rsidR="00291CA9">
        <w:rPr>
          <w:rFonts w:ascii="Calibri" w:hAnsi="Calibri" w:cs="Calibri"/>
          <w:bCs/>
          <w:sz w:val="22"/>
          <w:szCs w:val="22"/>
        </w:rPr>
        <w:t xml:space="preserve"> do</w:t>
      </w:r>
      <w:r w:rsidR="00291CA9" w:rsidRPr="002844DA">
        <w:rPr>
          <w:rFonts w:ascii="Calibri" w:hAnsi="Calibri" w:cs="Calibri"/>
          <w:bCs/>
          <w:sz w:val="22"/>
          <w:szCs w:val="22"/>
        </w:rPr>
        <w:t xml:space="preserve"> mitochondriów.</w:t>
      </w:r>
      <w:r w:rsidR="00291CA9">
        <w:rPr>
          <w:rFonts w:ascii="Calibri" w:hAnsi="Calibri" w:cs="Calibri"/>
          <w:bCs/>
          <w:sz w:val="22"/>
          <w:szCs w:val="22"/>
        </w:rPr>
        <w:t xml:space="preserve"> </w:t>
      </w:r>
      <w:r w:rsidR="00291CA9" w:rsidRPr="002844DA">
        <w:rPr>
          <w:rFonts w:ascii="Calibri" w:hAnsi="Calibri" w:cs="Calibri"/>
          <w:bCs/>
          <w:sz w:val="22"/>
          <w:szCs w:val="22"/>
        </w:rPr>
        <w:t xml:space="preserve">Nieprawidłowości w procesie dostarczania białek do mitochondriów powodują zaburzenia w pracy </w:t>
      </w:r>
      <w:r w:rsidR="00291CA9" w:rsidRPr="002844DA">
        <w:rPr>
          <w:rFonts w:ascii="Calibri" w:hAnsi="Calibri" w:cs="Calibri"/>
          <w:bCs/>
          <w:sz w:val="22"/>
          <w:szCs w:val="22"/>
        </w:rPr>
        <w:lastRenderedPageBreak/>
        <w:t xml:space="preserve">tych organelli, a także akumulację w cytozolu białek, które nie zostały skutecznie przetransportowane do mitochondriów. </w:t>
      </w:r>
      <w:r w:rsidR="00291CA9">
        <w:rPr>
          <w:rFonts w:ascii="Calibri" w:hAnsi="Calibri" w:cs="Calibri"/>
          <w:bCs/>
          <w:sz w:val="22"/>
          <w:szCs w:val="22"/>
        </w:rPr>
        <w:t xml:space="preserve">Badania prowadzone przez zespół </w:t>
      </w:r>
      <w:r w:rsidR="008C2AFF">
        <w:rPr>
          <w:rFonts w:ascii="Calibri" w:hAnsi="Calibri" w:cs="Calibri"/>
          <w:bCs/>
          <w:sz w:val="22"/>
          <w:szCs w:val="22"/>
        </w:rPr>
        <w:t>d</w:t>
      </w:r>
      <w:r w:rsidR="00291CA9">
        <w:rPr>
          <w:rFonts w:ascii="Calibri" w:hAnsi="Calibri" w:cs="Calibri"/>
          <w:bCs/>
          <w:sz w:val="22"/>
          <w:szCs w:val="22"/>
        </w:rPr>
        <w:t xml:space="preserve">r Ulrike Topf </w:t>
      </w:r>
      <w:r w:rsidR="00291CA9" w:rsidRPr="00B03BBC">
        <w:rPr>
          <w:rFonts w:ascii="Calibri" w:hAnsi="Calibri" w:cs="Calibri"/>
          <w:bCs/>
          <w:sz w:val="22"/>
          <w:szCs w:val="22"/>
        </w:rPr>
        <w:t xml:space="preserve">sugerują, że mitochondria nie tylko wytwarzają energię, ale regulują </w:t>
      </w:r>
      <w:r w:rsidR="000213B6">
        <w:rPr>
          <w:rFonts w:ascii="Calibri" w:hAnsi="Calibri" w:cs="Calibri"/>
          <w:bCs/>
          <w:sz w:val="22"/>
          <w:szCs w:val="22"/>
        </w:rPr>
        <w:t xml:space="preserve">wiele </w:t>
      </w:r>
      <w:r w:rsidR="00291CA9" w:rsidRPr="00B03BBC">
        <w:rPr>
          <w:rFonts w:ascii="Calibri" w:hAnsi="Calibri" w:cs="Calibri"/>
          <w:bCs/>
          <w:sz w:val="22"/>
          <w:szCs w:val="22"/>
        </w:rPr>
        <w:t>procesów komórkowych</w:t>
      </w:r>
      <w:r w:rsidR="00F248D6">
        <w:rPr>
          <w:rFonts w:ascii="Calibri" w:hAnsi="Calibri" w:cs="Calibri"/>
          <w:bCs/>
          <w:sz w:val="22"/>
          <w:szCs w:val="22"/>
        </w:rPr>
        <w:t xml:space="preserve">, dlatego </w:t>
      </w:r>
      <w:r w:rsidR="006D70F6">
        <w:rPr>
          <w:rFonts w:ascii="Calibri" w:hAnsi="Calibri" w:cs="Calibri"/>
          <w:bCs/>
          <w:sz w:val="22"/>
          <w:szCs w:val="22"/>
        </w:rPr>
        <w:t>ich dysfunkcja</w:t>
      </w:r>
      <w:r w:rsidR="00291CA9" w:rsidRPr="00AC4A40">
        <w:rPr>
          <w:rFonts w:ascii="Calibri" w:hAnsi="Calibri" w:cs="Calibri"/>
          <w:bCs/>
          <w:sz w:val="22"/>
          <w:szCs w:val="22"/>
        </w:rPr>
        <w:t xml:space="preserve"> może powodować </w:t>
      </w:r>
      <w:r w:rsidR="00291CA9">
        <w:rPr>
          <w:rFonts w:ascii="Calibri" w:hAnsi="Calibri" w:cs="Calibri"/>
          <w:bCs/>
          <w:sz w:val="22"/>
          <w:szCs w:val="22"/>
        </w:rPr>
        <w:t>negatywne</w:t>
      </w:r>
      <w:r w:rsidR="00291CA9" w:rsidRPr="00AC4A40">
        <w:rPr>
          <w:rFonts w:ascii="Calibri" w:hAnsi="Calibri" w:cs="Calibri"/>
          <w:bCs/>
          <w:sz w:val="22"/>
          <w:szCs w:val="22"/>
        </w:rPr>
        <w:t xml:space="preserve"> skutki dla organizmu, </w:t>
      </w:r>
      <w:r w:rsidR="00291CA9">
        <w:rPr>
          <w:rFonts w:ascii="Calibri" w:hAnsi="Calibri" w:cs="Calibri"/>
          <w:bCs/>
          <w:sz w:val="22"/>
          <w:szCs w:val="22"/>
        </w:rPr>
        <w:t>objawiające</w:t>
      </w:r>
      <w:r w:rsidR="00291CA9" w:rsidRPr="00AC4A40">
        <w:rPr>
          <w:rFonts w:ascii="Calibri" w:hAnsi="Calibri" w:cs="Calibri"/>
          <w:bCs/>
          <w:sz w:val="22"/>
          <w:szCs w:val="22"/>
        </w:rPr>
        <w:t xml:space="preserve"> się u ludzi często </w:t>
      </w:r>
      <w:r w:rsidR="00291CA9">
        <w:rPr>
          <w:rFonts w:ascii="Calibri" w:hAnsi="Calibri" w:cs="Calibri"/>
          <w:bCs/>
          <w:sz w:val="22"/>
          <w:szCs w:val="22"/>
        </w:rPr>
        <w:t>w postaci nieuleczalnych i</w:t>
      </w:r>
      <w:r w:rsidR="00291CA9" w:rsidRPr="00AC4A40">
        <w:rPr>
          <w:rFonts w:ascii="Calibri" w:hAnsi="Calibri" w:cs="Calibri"/>
          <w:bCs/>
          <w:sz w:val="22"/>
          <w:szCs w:val="22"/>
        </w:rPr>
        <w:t xml:space="preserve"> śmierteln</w:t>
      </w:r>
      <w:r w:rsidR="00291CA9">
        <w:rPr>
          <w:rFonts w:ascii="Calibri" w:hAnsi="Calibri" w:cs="Calibri"/>
          <w:bCs/>
          <w:sz w:val="22"/>
          <w:szCs w:val="22"/>
        </w:rPr>
        <w:t>ych</w:t>
      </w:r>
      <w:r w:rsidR="00291CA9" w:rsidRPr="00AC4A40">
        <w:rPr>
          <w:rFonts w:ascii="Calibri" w:hAnsi="Calibri" w:cs="Calibri"/>
          <w:bCs/>
          <w:sz w:val="22"/>
          <w:szCs w:val="22"/>
        </w:rPr>
        <w:t xml:space="preserve"> chor</w:t>
      </w:r>
      <w:r w:rsidR="00291CA9">
        <w:rPr>
          <w:rFonts w:ascii="Calibri" w:hAnsi="Calibri" w:cs="Calibri"/>
          <w:bCs/>
          <w:sz w:val="22"/>
          <w:szCs w:val="22"/>
        </w:rPr>
        <w:t>ób</w:t>
      </w:r>
      <w:r w:rsidR="00291CA9" w:rsidRPr="00AC4A40">
        <w:rPr>
          <w:rFonts w:ascii="Calibri" w:hAnsi="Calibri" w:cs="Calibri"/>
          <w:bCs/>
          <w:sz w:val="22"/>
          <w:szCs w:val="22"/>
        </w:rPr>
        <w:t xml:space="preserve">. </w:t>
      </w:r>
    </w:p>
    <w:p w14:paraId="348A2EE9" w14:textId="7F9310AE" w:rsidR="00775AD9" w:rsidRPr="00715BA0" w:rsidRDefault="00775AD9" w:rsidP="00715BA0">
      <w:pPr>
        <w:widowControl w:val="0"/>
        <w:autoSpaceDE w:val="0"/>
        <w:spacing w:after="240"/>
        <w:ind w:right="82"/>
        <w:jc w:val="both"/>
        <w:rPr>
          <w:rFonts w:ascii="Calibri" w:hAnsi="Calibri" w:cs="Arial"/>
          <w:bCs/>
          <w:sz w:val="22"/>
          <w:szCs w:val="22"/>
        </w:rPr>
      </w:pPr>
      <w:r>
        <w:rPr>
          <w:rFonts w:ascii="Calibri" w:eastAsia="MS Mincho" w:hAnsi="Calibri" w:cs="Calibri"/>
          <w:b/>
          <w:sz w:val="22"/>
          <w:szCs w:val="22"/>
        </w:rPr>
        <w:t xml:space="preserve">Kluczem prawidłowy transport białek </w:t>
      </w:r>
    </w:p>
    <w:p w14:paraId="0CBFF91D" w14:textId="06B901C8" w:rsidR="00291CA9" w:rsidRPr="00C406A9" w:rsidRDefault="00291CA9" w:rsidP="00291CA9">
      <w:pPr>
        <w:widowControl w:val="0"/>
        <w:autoSpaceDE w:val="0"/>
        <w:spacing w:after="160"/>
        <w:ind w:right="82"/>
        <w:jc w:val="both"/>
        <w:rPr>
          <w:rFonts w:ascii="Calibri" w:hAnsi="Calibri" w:cs="Calibri"/>
          <w:bCs/>
          <w:sz w:val="22"/>
          <w:szCs w:val="22"/>
        </w:rPr>
      </w:pPr>
      <w:r w:rsidRPr="005A4E97">
        <w:rPr>
          <w:rFonts w:ascii="Calibri" w:hAnsi="Calibri" w:cs="Calibri"/>
          <w:bCs/>
          <w:sz w:val="22"/>
          <w:szCs w:val="22"/>
        </w:rPr>
        <w:t>Praca badaczki koncentruje się na identyfikacji i charakteryzacji mechanizmów przywracających homeostazę białek komórkowych i mitochondrialnych</w:t>
      </w:r>
      <w:r w:rsidR="00C0030F">
        <w:rPr>
          <w:rFonts w:ascii="Calibri" w:hAnsi="Calibri" w:cs="Calibri"/>
          <w:bCs/>
          <w:sz w:val="22"/>
          <w:szCs w:val="22"/>
        </w:rPr>
        <w:t xml:space="preserve">. </w:t>
      </w:r>
      <w:r w:rsidRPr="00AC4A40">
        <w:rPr>
          <w:rFonts w:ascii="Calibri" w:hAnsi="Calibri" w:cs="Calibri"/>
          <w:bCs/>
          <w:sz w:val="22"/>
          <w:szCs w:val="22"/>
        </w:rPr>
        <w:t>Zwiększenie zdolności proteostazy komórkowej spowalnia starzenie się organizmów modelowych.</w:t>
      </w:r>
      <w:r>
        <w:rPr>
          <w:rFonts w:ascii="Calibri" w:hAnsi="Calibri" w:cs="Calibri"/>
          <w:bCs/>
          <w:sz w:val="22"/>
          <w:szCs w:val="22"/>
        </w:rPr>
        <w:t xml:space="preserve"> Ulrike Topf </w:t>
      </w:r>
      <w:r w:rsidRPr="00AC4A40">
        <w:rPr>
          <w:rFonts w:ascii="Calibri" w:hAnsi="Calibri" w:cs="Calibri"/>
          <w:bCs/>
          <w:sz w:val="22"/>
          <w:szCs w:val="22"/>
        </w:rPr>
        <w:t>szuka sposobów zastosowania tej wiedzy do zwalczania chorób związanych ze starzeniem się u ludzi</w:t>
      </w:r>
      <w:r>
        <w:rPr>
          <w:rFonts w:ascii="Calibri" w:hAnsi="Calibri" w:cs="Calibri"/>
          <w:bCs/>
          <w:sz w:val="22"/>
          <w:szCs w:val="22"/>
        </w:rPr>
        <w:t xml:space="preserve"> m.in. Parkinsona oraz Alzh</w:t>
      </w:r>
      <w:r w:rsidR="00E44E76">
        <w:rPr>
          <w:rFonts w:ascii="Calibri" w:hAnsi="Calibri" w:cs="Calibri"/>
          <w:bCs/>
          <w:sz w:val="22"/>
          <w:szCs w:val="22"/>
        </w:rPr>
        <w:t>e</w:t>
      </w:r>
      <w:r>
        <w:rPr>
          <w:rFonts w:ascii="Calibri" w:hAnsi="Calibri" w:cs="Calibri"/>
          <w:bCs/>
          <w:sz w:val="22"/>
          <w:szCs w:val="22"/>
        </w:rPr>
        <w:t>imera.</w:t>
      </w:r>
    </w:p>
    <w:p w14:paraId="560E2DC9" w14:textId="77777777" w:rsidR="00C50054" w:rsidRPr="00885B83" w:rsidRDefault="00C50054" w:rsidP="00885B83">
      <w:pPr>
        <w:jc w:val="both"/>
        <w:rPr>
          <w:rFonts w:ascii="Calibri" w:hAnsi="Calibri" w:cs="Arial"/>
          <w:bCs/>
          <w:sz w:val="22"/>
          <w:szCs w:val="22"/>
        </w:rPr>
      </w:pPr>
    </w:p>
    <w:p w14:paraId="493DA01B" w14:textId="41757821" w:rsidR="007811CA" w:rsidRPr="008B0AFC" w:rsidRDefault="002D15BD" w:rsidP="001B14FC">
      <w:pPr>
        <w:widowControl w:val="0"/>
        <w:autoSpaceDE w:val="0"/>
        <w:spacing w:after="240"/>
        <w:ind w:right="82"/>
        <w:jc w:val="both"/>
        <w:rPr>
          <w:rFonts w:ascii="Calibri" w:eastAsia="MS Mincho" w:hAnsi="Calibri" w:cs="Calibri"/>
          <w:b/>
          <w:sz w:val="22"/>
          <w:szCs w:val="22"/>
        </w:rPr>
      </w:pPr>
      <w:r>
        <w:rPr>
          <w:rFonts w:ascii="Calibri" w:eastAsia="MS Mincho" w:hAnsi="Calibri" w:cs="Calibri"/>
          <w:b/>
          <w:sz w:val="22"/>
          <w:szCs w:val="22"/>
        </w:rPr>
        <w:t>Utytułowana</w:t>
      </w:r>
      <w:r w:rsidR="00540048">
        <w:rPr>
          <w:rFonts w:ascii="Calibri" w:eastAsia="MS Mincho" w:hAnsi="Calibri" w:cs="Calibri"/>
          <w:b/>
          <w:sz w:val="22"/>
          <w:szCs w:val="22"/>
        </w:rPr>
        <w:t xml:space="preserve"> </w:t>
      </w:r>
      <w:r w:rsidR="003741B8">
        <w:rPr>
          <w:rFonts w:ascii="Calibri" w:eastAsia="MS Mincho" w:hAnsi="Calibri" w:cs="Calibri"/>
          <w:b/>
          <w:sz w:val="22"/>
          <w:szCs w:val="22"/>
        </w:rPr>
        <w:t>naukowczyni</w:t>
      </w:r>
      <w:r w:rsidR="00B610BE">
        <w:rPr>
          <w:rFonts w:ascii="Calibri" w:eastAsia="MS Mincho" w:hAnsi="Calibri" w:cs="Calibri"/>
          <w:b/>
          <w:sz w:val="22"/>
          <w:szCs w:val="22"/>
        </w:rPr>
        <w:t xml:space="preserve"> </w:t>
      </w:r>
      <w:r w:rsidR="00540048">
        <w:rPr>
          <w:rFonts w:ascii="Calibri" w:eastAsia="MS Mincho" w:hAnsi="Calibri" w:cs="Calibri"/>
          <w:b/>
          <w:sz w:val="22"/>
          <w:szCs w:val="22"/>
        </w:rPr>
        <w:t>dołączyła d</w:t>
      </w:r>
      <w:r>
        <w:rPr>
          <w:rFonts w:ascii="Calibri" w:eastAsia="MS Mincho" w:hAnsi="Calibri" w:cs="Calibri"/>
          <w:b/>
          <w:sz w:val="22"/>
          <w:szCs w:val="22"/>
        </w:rPr>
        <w:t>o grona</w:t>
      </w:r>
      <w:r w:rsidR="008B0AFC" w:rsidRPr="008B0AFC">
        <w:rPr>
          <w:rFonts w:ascii="Calibri" w:eastAsia="MS Mincho" w:hAnsi="Calibri" w:cs="Calibri"/>
          <w:b/>
          <w:sz w:val="22"/>
          <w:szCs w:val="22"/>
        </w:rPr>
        <w:t xml:space="preserve"> wybitnych </w:t>
      </w:r>
      <w:r w:rsidR="00B610BE">
        <w:rPr>
          <w:rFonts w:ascii="Calibri" w:eastAsia="MS Mincho" w:hAnsi="Calibri" w:cs="Calibri"/>
          <w:b/>
          <w:sz w:val="22"/>
          <w:szCs w:val="22"/>
        </w:rPr>
        <w:t>stypendystek</w:t>
      </w:r>
      <w:r w:rsidR="008B0AFC" w:rsidRPr="008B0AFC">
        <w:rPr>
          <w:rFonts w:ascii="Calibri" w:eastAsia="MS Mincho" w:hAnsi="Calibri" w:cs="Calibri"/>
          <w:b/>
          <w:sz w:val="22"/>
          <w:szCs w:val="22"/>
        </w:rPr>
        <w:t xml:space="preserve"> 2019 roku</w:t>
      </w:r>
    </w:p>
    <w:p w14:paraId="308C5FCB" w14:textId="6DEDFE42" w:rsidR="00FA60CB" w:rsidRDefault="003F1665" w:rsidP="00260358">
      <w:pPr>
        <w:widowControl w:val="0"/>
        <w:autoSpaceDE w:val="0"/>
        <w:spacing w:after="240"/>
        <w:ind w:right="82"/>
        <w:jc w:val="both"/>
        <w:rPr>
          <w:rFonts w:ascii="Calibri" w:hAnsi="Calibri" w:cs="Arial"/>
          <w:bCs/>
          <w:sz w:val="22"/>
          <w:szCs w:val="22"/>
        </w:rPr>
      </w:pPr>
      <w:r>
        <w:rPr>
          <w:rFonts w:ascii="Calibri" w:hAnsi="Calibri" w:cs="Arial"/>
          <w:bCs/>
          <w:sz w:val="22"/>
          <w:szCs w:val="22"/>
        </w:rPr>
        <w:t xml:space="preserve">Badania prowadzone przez zespół </w:t>
      </w:r>
      <w:r w:rsidR="00FE347E">
        <w:rPr>
          <w:rFonts w:ascii="Calibri" w:hAnsi="Calibri" w:cs="Arial"/>
          <w:bCs/>
          <w:sz w:val="22"/>
          <w:szCs w:val="22"/>
        </w:rPr>
        <w:t>d</w:t>
      </w:r>
      <w:r w:rsidR="008B5081">
        <w:rPr>
          <w:rFonts w:ascii="Calibri" w:hAnsi="Calibri" w:cs="Arial"/>
          <w:bCs/>
          <w:sz w:val="22"/>
          <w:szCs w:val="22"/>
        </w:rPr>
        <w:t xml:space="preserve">r </w:t>
      </w:r>
      <w:r w:rsidR="00692AB1">
        <w:rPr>
          <w:rFonts w:ascii="Calibri" w:hAnsi="Calibri" w:cs="Arial"/>
          <w:bCs/>
          <w:sz w:val="22"/>
          <w:szCs w:val="22"/>
        </w:rPr>
        <w:t xml:space="preserve">Ulrike Topf </w:t>
      </w:r>
      <w:r w:rsidR="00F70B8A" w:rsidRPr="00EC6F95">
        <w:rPr>
          <w:rFonts w:ascii="Calibri" w:hAnsi="Calibri" w:cs="Arial"/>
          <w:sz w:val="22"/>
          <w:szCs w:val="22"/>
        </w:rPr>
        <w:t xml:space="preserve">są konieczne do zrozumienia </w:t>
      </w:r>
      <w:r w:rsidR="0087211C">
        <w:rPr>
          <w:rFonts w:ascii="Calibri" w:hAnsi="Calibri" w:cs="Arial"/>
          <w:sz w:val="22"/>
          <w:szCs w:val="22"/>
        </w:rPr>
        <w:t>źródeł procesów takich jak</w:t>
      </w:r>
      <w:r w:rsidR="00F70B8A" w:rsidRPr="00EC6F95">
        <w:rPr>
          <w:rFonts w:ascii="Calibri" w:hAnsi="Calibri" w:cs="Arial"/>
          <w:sz w:val="22"/>
          <w:szCs w:val="22"/>
        </w:rPr>
        <w:t xml:space="preserve"> starzenie </w:t>
      </w:r>
      <w:r w:rsidR="00F70B8A" w:rsidRPr="000213B6">
        <w:rPr>
          <w:rFonts w:ascii="Calibri" w:hAnsi="Calibri" w:cs="Arial"/>
          <w:sz w:val="22"/>
          <w:szCs w:val="22"/>
        </w:rPr>
        <w:t>się, zaburzenia metaboliczne</w:t>
      </w:r>
      <w:r w:rsidR="00F70B8A" w:rsidRPr="00EC6F95">
        <w:rPr>
          <w:rFonts w:ascii="Calibri" w:hAnsi="Calibri" w:cs="Arial"/>
          <w:sz w:val="22"/>
          <w:szCs w:val="22"/>
        </w:rPr>
        <w:t xml:space="preserve"> czy neurodegeneracja. </w:t>
      </w:r>
      <w:r w:rsidR="00F70B8A">
        <w:rPr>
          <w:rFonts w:ascii="Calibri" w:hAnsi="Calibri" w:cs="Arial"/>
          <w:bCs/>
          <w:sz w:val="22"/>
          <w:szCs w:val="22"/>
        </w:rPr>
        <w:t>W</w:t>
      </w:r>
      <w:r w:rsidRPr="00CE71CB">
        <w:rPr>
          <w:rFonts w:ascii="Calibri" w:hAnsi="Calibri" w:cs="Arial"/>
          <w:bCs/>
          <w:sz w:val="22"/>
          <w:szCs w:val="22"/>
        </w:rPr>
        <w:t xml:space="preserve"> dłuższej perspektywie mogą przyczynić się do rozwoju właściwych strategii leczenia i zapobiegania wielu ciężkim chorobom</w:t>
      </w:r>
      <w:r w:rsidR="000C69E7">
        <w:rPr>
          <w:rFonts w:ascii="Calibri" w:hAnsi="Calibri" w:cs="Arial"/>
          <w:bCs/>
          <w:sz w:val="22"/>
          <w:szCs w:val="22"/>
        </w:rPr>
        <w:t xml:space="preserve"> </w:t>
      </w:r>
      <w:r w:rsidR="00F70B8A" w:rsidRPr="00EC6F95">
        <w:rPr>
          <w:rFonts w:ascii="Calibri" w:hAnsi="Calibri" w:cs="Arial"/>
          <w:sz w:val="22"/>
          <w:szCs w:val="22"/>
        </w:rPr>
        <w:t>związanym z obecnością wadliwych mitochondriów</w:t>
      </w:r>
      <w:r w:rsidR="00F70B8A">
        <w:rPr>
          <w:rFonts w:ascii="Calibri" w:hAnsi="Calibri" w:cs="Arial"/>
          <w:sz w:val="22"/>
          <w:szCs w:val="22"/>
        </w:rPr>
        <w:t xml:space="preserve">, </w:t>
      </w:r>
      <w:r w:rsidR="00416F90">
        <w:rPr>
          <w:rFonts w:ascii="Calibri" w:hAnsi="Calibri" w:cs="Arial"/>
          <w:bCs/>
          <w:sz w:val="22"/>
          <w:szCs w:val="22"/>
        </w:rPr>
        <w:t>towarzyszącym</w:t>
      </w:r>
      <w:r w:rsidR="000C69E7">
        <w:rPr>
          <w:rFonts w:ascii="Calibri" w:hAnsi="Calibri" w:cs="Arial"/>
          <w:bCs/>
          <w:sz w:val="22"/>
          <w:szCs w:val="22"/>
        </w:rPr>
        <w:t xml:space="preserve"> </w:t>
      </w:r>
      <w:r w:rsidR="00416F90">
        <w:rPr>
          <w:rFonts w:ascii="Calibri" w:hAnsi="Calibri" w:cs="Arial"/>
          <w:bCs/>
          <w:sz w:val="22"/>
          <w:szCs w:val="22"/>
        </w:rPr>
        <w:t>osobom starszym.</w:t>
      </w:r>
      <w:r w:rsidRPr="00CE71CB">
        <w:rPr>
          <w:rFonts w:ascii="Calibri" w:hAnsi="Calibri" w:cs="Arial"/>
          <w:bCs/>
          <w:sz w:val="22"/>
          <w:szCs w:val="22"/>
        </w:rPr>
        <w:t xml:space="preserve"> </w:t>
      </w:r>
    </w:p>
    <w:p w14:paraId="6C289584" w14:textId="5DAF6A30" w:rsidR="00E10913" w:rsidRDefault="00FA60CB" w:rsidP="00260358">
      <w:pPr>
        <w:widowControl w:val="0"/>
        <w:autoSpaceDE w:val="0"/>
        <w:spacing w:after="240"/>
        <w:ind w:right="82"/>
        <w:jc w:val="both"/>
        <w:rPr>
          <w:rFonts w:ascii="Calibri" w:eastAsia="MS Mincho" w:hAnsi="Calibri" w:cs="Calibri"/>
          <w:bCs/>
          <w:sz w:val="22"/>
          <w:szCs w:val="22"/>
        </w:rPr>
      </w:pPr>
      <w:r w:rsidRPr="00FA60CB">
        <w:rPr>
          <w:rFonts w:ascii="Calibri" w:hAnsi="Calibri" w:cs="Arial"/>
          <w:bCs/>
          <w:sz w:val="22"/>
          <w:szCs w:val="22"/>
        </w:rPr>
        <w:t xml:space="preserve">Choroby mitochondrialne są dotychczas nieuleczalne, a dotykają tkanek, które są najbardziej zależne od produkcji energii - mięśni, serca i mózgu. W przyszłości badania </w:t>
      </w:r>
      <w:r w:rsidR="00EA1DCD">
        <w:rPr>
          <w:rFonts w:ascii="Calibri" w:eastAsia="MS Mincho" w:hAnsi="Calibri" w:cs="Calibri"/>
          <w:bCs/>
          <w:sz w:val="22"/>
          <w:szCs w:val="22"/>
        </w:rPr>
        <w:t>d</w:t>
      </w:r>
      <w:r w:rsidR="007475B1">
        <w:rPr>
          <w:rFonts w:ascii="Calibri" w:eastAsia="MS Mincho" w:hAnsi="Calibri" w:cs="Calibri"/>
          <w:bCs/>
          <w:sz w:val="22"/>
          <w:szCs w:val="22"/>
        </w:rPr>
        <w:t>r U</w:t>
      </w:r>
      <w:r w:rsidR="00EA1DCD">
        <w:rPr>
          <w:rFonts w:ascii="Calibri" w:eastAsia="MS Mincho" w:hAnsi="Calibri" w:cs="Calibri"/>
          <w:bCs/>
          <w:sz w:val="22"/>
          <w:szCs w:val="22"/>
        </w:rPr>
        <w:t>lr</w:t>
      </w:r>
      <w:r w:rsidR="007475B1">
        <w:rPr>
          <w:rFonts w:ascii="Calibri" w:eastAsia="MS Mincho" w:hAnsi="Calibri" w:cs="Calibri"/>
          <w:bCs/>
          <w:sz w:val="22"/>
          <w:szCs w:val="22"/>
        </w:rPr>
        <w:t>ike Topf</w:t>
      </w:r>
      <w:r w:rsidR="007475B1" w:rsidRPr="00260358">
        <w:rPr>
          <w:rFonts w:ascii="Calibri" w:eastAsia="MS Mincho" w:hAnsi="Calibri" w:cs="Calibri"/>
          <w:bCs/>
          <w:sz w:val="22"/>
          <w:szCs w:val="22"/>
        </w:rPr>
        <w:t xml:space="preserve"> </w:t>
      </w:r>
      <w:r w:rsidRPr="00FA60CB">
        <w:rPr>
          <w:rFonts w:ascii="Calibri" w:hAnsi="Calibri" w:cs="Arial"/>
          <w:bCs/>
          <w:sz w:val="22"/>
          <w:szCs w:val="22"/>
        </w:rPr>
        <w:t>mogą doprowadzić do odkrycia nowych terapii chorób związanych z zaburzeniami czynności mitochondriów.</w:t>
      </w:r>
      <w:r w:rsidR="007475B1">
        <w:rPr>
          <w:rFonts w:ascii="Calibri" w:hAnsi="Calibri" w:cs="Arial"/>
          <w:bCs/>
          <w:sz w:val="22"/>
          <w:szCs w:val="22"/>
        </w:rPr>
        <w:t xml:space="preserve"> </w:t>
      </w:r>
      <w:r w:rsidR="00260358">
        <w:rPr>
          <w:rFonts w:ascii="Calibri" w:eastAsia="MS Mincho" w:hAnsi="Calibri" w:cs="Calibri"/>
          <w:bCs/>
          <w:sz w:val="22"/>
          <w:szCs w:val="22"/>
        </w:rPr>
        <w:t>Właśnie d</w:t>
      </w:r>
      <w:r w:rsidR="00260358" w:rsidRPr="00260358">
        <w:rPr>
          <w:rFonts w:ascii="Calibri" w:eastAsia="MS Mincho" w:hAnsi="Calibri" w:cs="Calibri"/>
          <w:bCs/>
          <w:sz w:val="22"/>
          <w:szCs w:val="22"/>
        </w:rPr>
        <w:t xml:space="preserve">latego </w:t>
      </w:r>
      <w:r w:rsidR="0037329B">
        <w:rPr>
          <w:rFonts w:ascii="Calibri" w:eastAsia="MS Mincho" w:hAnsi="Calibri" w:cs="Calibri"/>
          <w:bCs/>
          <w:sz w:val="22"/>
          <w:szCs w:val="22"/>
        </w:rPr>
        <w:t xml:space="preserve">badaczka została </w:t>
      </w:r>
      <w:r w:rsidR="00260358" w:rsidRPr="00260358">
        <w:rPr>
          <w:rFonts w:ascii="Calibri" w:eastAsia="MS Mincho" w:hAnsi="Calibri" w:cs="Calibri"/>
          <w:bCs/>
          <w:sz w:val="22"/>
          <w:szCs w:val="22"/>
        </w:rPr>
        <w:t>nagrodzon</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w ubiegłorocznej edycji programu stypendialnego L’Oréal-UNESCO</w:t>
      </w:r>
      <w:r w:rsidR="00621841">
        <w:rPr>
          <w:rFonts w:ascii="Calibri" w:eastAsia="MS Mincho" w:hAnsi="Calibri" w:cs="Calibri"/>
          <w:bCs/>
          <w:sz w:val="22"/>
          <w:szCs w:val="22"/>
        </w:rPr>
        <w:t xml:space="preserve"> </w:t>
      </w:r>
      <w:r w:rsidR="00260358" w:rsidRPr="00B610BE">
        <w:rPr>
          <w:rFonts w:ascii="Calibri" w:eastAsia="MS Mincho" w:hAnsi="Calibri" w:cs="Calibri"/>
          <w:bCs/>
          <w:i/>
          <w:iCs/>
          <w:sz w:val="22"/>
          <w:szCs w:val="22"/>
        </w:rPr>
        <w:t>Dla Kobiet i Nauki</w:t>
      </w:r>
      <w:r w:rsidR="00260358" w:rsidRPr="00260358">
        <w:rPr>
          <w:rFonts w:ascii="Calibri" w:eastAsia="MS Mincho" w:hAnsi="Calibri" w:cs="Calibri"/>
          <w:bCs/>
          <w:sz w:val="22"/>
          <w:szCs w:val="22"/>
        </w:rPr>
        <w:t xml:space="preserve">. </w:t>
      </w:r>
    </w:p>
    <w:p w14:paraId="6249BD5B" w14:textId="08B8E4B6" w:rsidR="00E248E3" w:rsidRPr="00B45D45" w:rsidRDefault="00260358" w:rsidP="00260358">
      <w:pPr>
        <w:widowControl w:val="0"/>
        <w:autoSpaceDE w:val="0"/>
        <w:spacing w:after="240"/>
        <w:ind w:right="82"/>
        <w:jc w:val="both"/>
        <w:rPr>
          <w:rFonts w:ascii="Calibri" w:eastAsia="MS Mincho" w:hAnsi="Calibri" w:cs="Calibri"/>
          <w:bCs/>
          <w:sz w:val="22"/>
          <w:szCs w:val="22"/>
        </w:rPr>
      </w:pPr>
      <w:r w:rsidRPr="00260358">
        <w:rPr>
          <w:rFonts w:ascii="Calibri" w:eastAsia="MS Mincho" w:hAnsi="Calibri" w:cs="Calibri"/>
          <w:bCs/>
          <w:sz w:val="22"/>
          <w:szCs w:val="22"/>
        </w:rPr>
        <w:t>W ciągu dziewiętnastu lat konkursu w Polsce wybitne grono Jury wyróżniło łącznie 99 naukowczyń</w:t>
      </w:r>
      <w:r w:rsidR="00740ED5">
        <w:rPr>
          <w:rFonts w:ascii="Calibri" w:eastAsia="MS Mincho" w:hAnsi="Calibri" w:cs="Calibri"/>
          <w:bCs/>
          <w:sz w:val="22"/>
          <w:szCs w:val="22"/>
        </w:rPr>
        <w:t xml:space="preserve"> </w:t>
      </w:r>
      <w:r w:rsidR="00811F4B">
        <w:rPr>
          <w:rFonts w:ascii="Calibri" w:eastAsia="MS Mincho" w:hAnsi="Calibri" w:cs="Calibri"/>
          <w:bCs/>
          <w:sz w:val="22"/>
          <w:szCs w:val="22"/>
        </w:rPr>
        <w:t xml:space="preserve">– </w:t>
      </w:r>
      <w:r w:rsidR="002A7574" w:rsidRPr="002A7574">
        <w:rPr>
          <w:rFonts w:ascii="Calibri" w:eastAsia="MS Mincho" w:hAnsi="Calibri" w:cs="Calibri"/>
          <w:bCs/>
          <w:sz w:val="22"/>
          <w:szCs w:val="22"/>
        </w:rPr>
        <w:t>nieprzeciętnie zdoln</w:t>
      </w:r>
      <w:r w:rsidR="002A7574">
        <w:rPr>
          <w:rFonts w:ascii="Calibri" w:eastAsia="MS Mincho" w:hAnsi="Calibri" w:cs="Calibri"/>
          <w:bCs/>
          <w:sz w:val="22"/>
          <w:szCs w:val="22"/>
        </w:rPr>
        <w:t>ych</w:t>
      </w:r>
      <w:r w:rsidR="002A7574" w:rsidRPr="002A7574">
        <w:rPr>
          <w:rFonts w:ascii="Calibri" w:eastAsia="MS Mincho" w:hAnsi="Calibri" w:cs="Calibri"/>
          <w:bCs/>
          <w:sz w:val="22"/>
          <w:szCs w:val="22"/>
        </w:rPr>
        <w:t>, ambitn</w:t>
      </w:r>
      <w:r w:rsidR="002A7574">
        <w:rPr>
          <w:rFonts w:ascii="Calibri" w:eastAsia="MS Mincho" w:hAnsi="Calibri" w:cs="Calibri"/>
          <w:bCs/>
          <w:sz w:val="22"/>
          <w:szCs w:val="22"/>
        </w:rPr>
        <w:t>ych</w:t>
      </w:r>
      <w:r w:rsidR="002A7574" w:rsidRPr="002A7574">
        <w:rPr>
          <w:rFonts w:ascii="Calibri" w:eastAsia="MS Mincho" w:hAnsi="Calibri" w:cs="Calibri"/>
          <w:bCs/>
          <w:sz w:val="22"/>
          <w:szCs w:val="22"/>
        </w:rPr>
        <w:t xml:space="preserve"> i pracowit</w:t>
      </w:r>
      <w:r w:rsidR="002A7574">
        <w:rPr>
          <w:rFonts w:ascii="Calibri" w:eastAsia="MS Mincho" w:hAnsi="Calibri" w:cs="Calibri"/>
          <w:bCs/>
          <w:sz w:val="22"/>
          <w:szCs w:val="22"/>
        </w:rPr>
        <w:t xml:space="preserve">ych </w:t>
      </w:r>
      <w:r w:rsidR="00740ED5">
        <w:rPr>
          <w:rFonts w:ascii="Calibri" w:eastAsia="MS Mincho" w:hAnsi="Calibri" w:cs="Calibri"/>
          <w:bCs/>
          <w:sz w:val="22"/>
          <w:szCs w:val="22"/>
        </w:rPr>
        <w:t>kobiet</w:t>
      </w:r>
      <w:r w:rsidR="002A7574">
        <w:rPr>
          <w:rFonts w:ascii="Calibri" w:eastAsia="MS Mincho" w:hAnsi="Calibri" w:cs="Calibri"/>
          <w:bCs/>
          <w:sz w:val="22"/>
          <w:szCs w:val="22"/>
        </w:rPr>
        <w:t xml:space="preserve">, które osiągnęły spektakularne wyniki swoich </w:t>
      </w:r>
      <w:r w:rsidR="00740ED5">
        <w:rPr>
          <w:rFonts w:ascii="Calibri" w:eastAsia="MS Mincho" w:hAnsi="Calibri" w:cs="Calibri"/>
          <w:bCs/>
          <w:sz w:val="22"/>
          <w:szCs w:val="22"/>
        </w:rPr>
        <w:t>badań</w:t>
      </w:r>
      <w:r w:rsidR="00F71F55">
        <w:rPr>
          <w:rFonts w:ascii="Calibri" w:eastAsia="MS Mincho" w:hAnsi="Calibri" w:cs="Calibri"/>
          <w:bCs/>
          <w:sz w:val="22"/>
          <w:szCs w:val="22"/>
        </w:rPr>
        <w:t>, a ich kariera z roku na rok nabiera coraz większego tempa</w:t>
      </w:r>
      <w:r w:rsidR="002A7574">
        <w:rPr>
          <w:rFonts w:ascii="Calibri" w:eastAsia="MS Mincho" w:hAnsi="Calibri" w:cs="Calibri"/>
          <w:bCs/>
          <w:sz w:val="22"/>
          <w:szCs w:val="22"/>
        </w:rPr>
        <w:t xml:space="preserve">. </w:t>
      </w:r>
      <w:r w:rsidR="00AE58D0">
        <w:rPr>
          <w:rFonts w:ascii="Calibri" w:eastAsia="MS Mincho" w:hAnsi="Calibri" w:cs="Calibri"/>
          <w:bCs/>
          <w:sz w:val="22"/>
          <w:szCs w:val="22"/>
        </w:rPr>
        <w:t xml:space="preserve">Jak uważa </w:t>
      </w:r>
      <w:r w:rsidR="00391E75">
        <w:rPr>
          <w:rFonts w:ascii="Calibri" w:eastAsia="MS Mincho" w:hAnsi="Calibri" w:cs="Calibri"/>
          <w:bCs/>
          <w:sz w:val="22"/>
          <w:szCs w:val="22"/>
        </w:rPr>
        <w:t>d</w:t>
      </w:r>
      <w:r w:rsidR="00AE58D0">
        <w:rPr>
          <w:rFonts w:ascii="Calibri" w:eastAsia="MS Mincho" w:hAnsi="Calibri" w:cs="Calibri"/>
          <w:bCs/>
          <w:sz w:val="22"/>
          <w:szCs w:val="22"/>
        </w:rPr>
        <w:t>r Ul</w:t>
      </w:r>
      <w:r w:rsidR="00391E75">
        <w:rPr>
          <w:rFonts w:ascii="Calibri" w:eastAsia="MS Mincho" w:hAnsi="Calibri" w:cs="Calibri"/>
          <w:bCs/>
          <w:sz w:val="22"/>
          <w:szCs w:val="22"/>
        </w:rPr>
        <w:t>r</w:t>
      </w:r>
      <w:r w:rsidR="00AE58D0">
        <w:rPr>
          <w:rFonts w:ascii="Calibri" w:eastAsia="MS Mincho" w:hAnsi="Calibri" w:cs="Calibri"/>
          <w:bCs/>
          <w:sz w:val="22"/>
          <w:szCs w:val="22"/>
        </w:rPr>
        <w:t>ike Topf, kluczem do sukcesu jest r</w:t>
      </w:r>
      <w:r w:rsidR="006564AC">
        <w:rPr>
          <w:rFonts w:ascii="Calibri" w:eastAsia="MS Mincho" w:hAnsi="Calibri" w:cs="Calibri"/>
          <w:bCs/>
          <w:sz w:val="22"/>
          <w:szCs w:val="22"/>
        </w:rPr>
        <w:t>óżnorodn</w:t>
      </w:r>
      <w:r w:rsidR="009E4DE9">
        <w:rPr>
          <w:rFonts w:ascii="Calibri" w:eastAsia="MS Mincho" w:hAnsi="Calibri" w:cs="Calibri"/>
          <w:bCs/>
          <w:sz w:val="22"/>
          <w:szCs w:val="22"/>
        </w:rPr>
        <w:t>ość</w:t>
      </w:r>
      <w:r w:rsidR="009105D6">
        <w:rPr>
          <w:rFonts w:ascii="Calibri" w:eastAsia="MS Mincho" w:hAnsi="Calibri" w:cs="Calibri"/>
          <w:bCs/>
          <w:sz w:val="22"/>
          <w:szCs w:val="22"/>
        </w:rPr>
        <w:t>, nie tylko płciowa</w:t>
      </w:r>
      <w:r w:rsidR="00AE58D0">
        <w:rPr>
          <w:rFonts w:ascii="Calibri" w:eastAsia="MS Mincho" w:hAnsi="Calibri" w:cs="Calibri"/>
          <w:bCs/>
          <w:sz w:val="22"/>
          <w:szCs w:val="22"/>
        </w:rPr>
        <w:t>:</w:t>
      </w:r>
    </w:p>
    <w:p w14:paraId="358DFA2D" w14:textId="73208250" w:rsidR="00D7126B" w:rsidRDefault="00D7126B" w:rsidP="00D7126B">
      <w:pPr>
        <w:jc w:val="both"/>
        <w:rPr>
          <w:rFonts w:asciiTheme="majorHAnsi" w:hAnsiTheme="majorHAnsi" w:cs="Helv"/>
          <w:bCs/>
          <w:i/>
          <w:iCs/>
          <w:color w:val="000000"/>
          <w:sz w:val="22"/>
          <w:szCs w:val="22"/>
        </w:rPr>
      </w:pPr>
      <w:r w:rsidRPr="009B6F91">
        <w:t>„</w:t>
      </w:r>
      <w:r w:rsidRPr="009B6F91">
        <w:rPr>
          <w:rFonts w:asciiTheme="majorHAnsi" w:hAnsiTheme="majorHAnsi" w:cs="Helv"/>
          <w:bCs/>
          <w:i/>
          <w:iCs/>
          <w:color w:val="000000"/>
          <w:sz w:val="22"/>
          <w:szCs w:val="22"/>
        </w:rPr>
        <w:t xml:space="preserve">Reprezentacja kobiet w nauce nie różni się zbytnio od ich reprezentacji </w:t>
      </w:r>
      <w:r w:rsidRPr="009B6F91">
        <w:rPr>
          <w:rFonts w:asciiTheme="majorHAnsi" w:hAnsiTheme="majorHAnsi" w:cs="Helv"/>
          <w:bCs/>
          <w:i/>
          <w:iCs/>
          <w:color w:val="000000"/>
          <w:sz w:val="22"/>
          <w:szCs w:val="22"/>
        </w:rPr>
        <w:br/>
        <w:t xml:space="preserve">w biznesie czy polityce. Miałam to szczęście uczestniczyć w zespołach badawczych, które były różnorodne nie tylko pod kątem płci, ale także wiedzy naukowej, zajmowanych stanowisk </w:t>
      </w:r>
      <w:r w:rsidRPr="009B6F91">
        <w:rPr>
          <w:rFonts w:asciiTheme="majorHAnsi" w:hAnsiTheme="majorHAnsi" w:cs="Helv"/>
          <w:bCs/>
          <w:i/>
          <w:iCs/>
          <w:color w:val="000000"/>
          <w:sz w:val="22"/>
          <w:szCs w:val="22"/>
        </w:rPr>
        <w:br/>
        <w:t>i narodowości. Moim zdaniem tylko różnorodne spojrzenia mogą sprawić, że zespół badawczy odniesie sukces. Dlatego zachęcam studentów, kobiety, jak</w:t>
      </w:r>
      <w:r w:rsidRPr="0003092B">
        <w:rPr>
          <w:rFonts w:asciiTheme="majorHAnsi" w:hAnsiTheme="majorHAnsi" w:cs="Helv"/>
          <w:bCs/>
          <w:i/>
          <w:iCs/>
          <w:color w:val="000000"/>
          <w:sz w:val="22"/>
          <w:szCs w:val="22"/>
        </w:rPr>
        <w:t xml:space="preserve"> i mężczyzn, do zdobywania różnorodnych doświadczeń poprzez studiowanie za granicą, odbywanie staży lub rozwijanie współpracy z innymi laboratoriami. Myślę, że to klucz do kształtowania osobowości współczesnego naukowca.</w:t>
      </w:r>
      <w:r>
        <w:rPr>
          <w:rFonts w:asciiTheme="majorHAnsi" w:hAnsiTheme="majorHAnsi" w:cs="Helv"/>
          <w:bCs/>
          <w:i/>
          <w:iCs/>
          <w:color w:val="000000"/>
          <w:sz w:val="22"/>
          <w:szCs w:val="22"/>
        </w:rPr>
        <w:t>“</w:t>
      </w:r>
    </w:p>
    <w:p w14:paraId="41341985" w14:textId="77777777" w:rsidR="005E554B" w:rsidRPr="0097210E" w:rsidRDefault="005E554B" w:rsidP="00D7126B">
      <w:pPr>
        <w:jc w:val="both"/>
        <w:rPr>
          <w:rFonts w:asciiTheme="majorHAnsi" w:hAnsiTheme="majorHAnsi" w:cs="Helv"/>
          <w:bCs/>
          <w:color w:val="000000"/>
          <w:sz w:val="22"/>
          <w:szCs w:val="22"/>
        </w:rPr>
      </w:pPr>
    </w:p>
    <w:p w14:paraId="39B299F2" w14:textId="06F5E83F" w:rsidR="00213222" w:rsidRPr="00B016BE" w:rsidRDefault="00B016BE" w:rsidP="00260358">
      <w:pPr>
        <w:widowControl w:val="0"/>
        <w:autoSpaceDE w:val="0"/>
        <w:spacing w:after="240"/>
        <w:ind w:right="82"/>
        <w:jc w:val="both"/>
        <w:rPr>
          <w:rFonts w:ascii="Calibri" w:eastAsia="MS Mincho" w:hAnsi="Calibri" w:cs="Calibri"/>
          <w:bCs/>
          <w:sz w:val="22"/>
          <w:szCs w:val="22"/>
        </w:rPr>
      </w:pPr>
      <w:r w:rsidRPr="00B016BE">
        <w:rPr>
          <w:rFonts w:ascii="Calibri" w:eastAsia="MS Mincho" w:hAnsi="Calibri" w:cs="Calibri"/>
          <w:bCs/>
          <w:sz w:val="22"/>
          <w:szCs w:val="22"/>
        </w:rPr>
        <w:t>Do</w:t>
      </w:r>
      <w:r>
        <w:rPr>
          <w:rFonts w:ascii="Calibri" w:eastAsia="MS Mincho" w:hAnsi="Calibri" w:cs="Calibri"/>
          <w:bCs/>
          <w:sz w:val="22"/>
          <w:szCs w:val="22"/>
        </w:rPr>
        <w:t xml:space="preserve"> </w:t>
      </w:r>
      <w:r w:rsidRPr="00B016BE">
        <w:rPr>
          <w:rFonts w:ascii="Calibri" w:eastAsia="MS Mincho" w:hAnsi="Calibri" w:cs="Calibri"/>
          <w:bCs/>
          <w:sz w:val="22"/>
          <w:szCs w:val="22"/>
        </w:rPr>
        <w:t>znamienitego grona naukowczyń</w:t>
      </w:r>
      <w:r>
        <w:rPr>
          <w:rFonts w:ascii="Calibri" w:eastAsia="MS Mincho" w:hAnsi="Calibri" w:cs="Calibri"/>
          <w:bCs/>
          <w:sz w:val="22"/>
          <w:szCs w:val="22"/>
        </w:rPr>
        <w:t xml:space="preserve"> nagrodzonych stypendium </w:t>
      </w:r>
      <w:r w:rsidRPr="00811F4B">
        <w:rPr>
          <w:rFonts w:ascii="Calibri" w:eastAsia="MS Mincho" w:hAnsi="Calibri" w:cs="Calibri"/>
          <w:bCs/>
          <w:i/>
          <w:iCs/>
          <w:sz w:val="22"/>
          <w:szCs w:val="22"/>
        </w:rPr>
        <w:t>Dla Kobiet i Nauki</w:t>
      </w:r>
      <w:r w:rsidRPr="00B016BE">
        <w:rPr>
          <w:rFonts w:ascii="Calibri" w:eastAsia="MS Mincho" w:hAnsi="Calibri" w:cs="Calibri"/>
          <w:bCs/>
          <w:sz w:val="22"/>
          <w:szCs w:val="22"/>
        </w:rPr>
        <w:t xml:space="preserve"> niebawem dołączy kolejne 6. Nabór do tegorocznej edycji konkursu potrwa do 30 kwietnia.</w:t>
      </w:r>
    </w:p>
    <w:p w14:paraId="4CFE69A5" w14:textId="77777777" w:rsidR="00CC0A62" w:rsidRDefault="00CC0A62">
      <w:pPr>
        <w:widowControl w:val="0"/>
        <w:ind w:right="82"/>
        <w:jc w:val="both"/>
        <w:rPr>
          <w:rFonts w:ascii="Calibri" w:eastAsia="Calibri" w:hAnsi="Calibri" w:cs="Calibri"/>
          <w:sz w:val="22"/>
          <w:szCs w:val="22"/>
        </w:rPr>
      </w:pPr>
    </w:p>
    <w:p w14:paraId="5727BA0E" w14:textId="77777777" w:rsidR="0004204D" w:rsidRPr="00254BC7" w:rsidRDefault="009B077B" w:rsidP="00254BC7">
      <w:pPr>
        <w:jc w:val="center"/>
        <w:rPr>
          <w:rFonts w:ascii="Calibri" w:eastAsia="Calibri" w:hAnsi="Calibri" w:cs="Calibri"/>
          <w:sz w:val="22"/>
          <w:szCs w:val="22"/>
        </w:rPr>
      </w:pPr>
      <w:r>
        <w:rPr>
          <w:rFonts w:ascii="Calibri" w:eastAsia="Calibri" w:hAnsi="Calibri" w:cs="Calibri"/>
          <w:sz w:val="22"/>
          <w:szCs w:val="22"/>
        </w:rPr>
        <w:t>***</w:t>
      </w:r>
    </w:p>
    <w:p w14:paraId="6A708B79" w14:textId="77777777" w:rsidR="0056381C" w:rsidRPr="0056381C" w:rsidRDefault="0056381C" w:rsidP="0056381C">
      <w:pPr>
        <w:widowControl w:val="0"/>
        <w:autoSpaceDE w:val="0"/>
        <w:spacing w:after="160"/>
        <w:ind w:right="82"/>
        <w:jc w:val="both"/>
        <w:rPr>
          <w:rFonts w:ascii="Calibri" w:hAnsi="Calibri" w:cs="Calibri"/>
          <w:i/>
          <w:iCs/>
          <w:sz w:val="22"/>
          <w:szCs w:val="22"/>
        </w:rPr>
      </w:pPr>
      <w:r w:rsidRPr="0056381C">
        <w:rPr>
          <w:rFonts w:ascii="Calibri" w:hAnsi="Calibri" w:cs="Calibri"/>
          <w:b/>
          <w:bCs/>
          <w:i/>
          <w:iCs/>
          <w:sz w:val="22"/>
          <w:szCs w:val="22"/>
        </w:rPr>
        <w:lastRenderedPageBreak/>
        <w:t>Dr Ulrike Topf</w:t>
      </w:r>
      <w:r w:rsidRPr="0056381C">
        <w:rPr>
          <w:rFonts w:ascii="Calibri" w:hAnsi="Calibri" w:cs="Calibri"/>
          <w:i/>
          <w:iCs/>
          <w:sz w:val="22"/>
          <w:szCs w:val="22"/>
        </w:rPr>
        <w:t xml:space="preserve">  studiowała biologię na Uniwersytecie we Frankfurcie nad Menem. Następnie kontynuowała studia magisterskie na Uniwersytecie we Fryburgu, gdzie specjalizowała się w biologii molekularnej i genetyce. Stopień doktora badaczka uzyskała</w:t>
      </w:r>
      <w:r w:rsidRPr="0056381C">
        <w:rPr>
          <w:i/>
          <w:iCs/>
        </w:rPr>
        <w:t xml:space="preserve"> </w:t>
      </w:r>
      <w:r w:rsidRPr="0056381C">
        <w:rPr>
          <w:rFonts w:ascii="Calibri" w:hAnsi="Calibri" w:cs="Calibri"/>
          <w:i/>
          <w:iCs/>
          <w:sz w:val="22"/>
          <w:szCs w:val="22"/>
        </w:rPr>
        <w:t xml:space="preserve">pod kierunkiem prof. Ruth Chiquet-Ehrismann w Instytucie Badań Biomedycznych im. Friedricha Mieschera w Bazylei </w:t>
      </w:r>
      <w:r w:rsidRPr="0056381C">
        <w:rPr>
          <w:rFonts w:ascii="Calibri" w:hAnsi="Calibri" w:cs="Calibri"/>
          <w:i/>
          <w:iCs/>
          <w:sz w:val="22"/>
          <w:szCs w:val="22"/>
        </w:rPr>
        <w:br/>
        <w:t xml:space="preserve">w Szwajcarii. Ciekawość badań i chęć rozwoju w dziedzinie biochemii sprawiły, że dr Ulrike Topf dołączyła do laboratorium badawczego prof. dr hab. Agnieszki Chacińskiej, zlokalizowanego </w:t>
      </w:r>
      <w:r w:rsidRPr="0056381C">
        <w:rPr>
          <w:rFonts w:ascii="Calibri" w:hAnsi="Calibri" w:cs="Calibri"/>
          <w:i/>
          <w:iCs/>
          <w:sz w:val="22"/>
          <w:szCs w:val="22"/>
        </w:rPr>
        <w:br/>
        <w:t>w Międzynarodowym Instytucie Biologii Molekularnej i Komórkowej w Warszawie. Otrzymała wówczas 3-letnie stypendium dla młodych naukowców przyznawane przez Swiss National Science Foundation. Jej badania zostały także nagrodzone stypendium dla wybitnych młodych naukowców przyznanym przez Ministerstwo Nauki i Szkolnictwa Wyższego w Polsce. Dr Ulrike Topf  jest laureatką grantu udzielanego przez Narodowe Centrum Nauki w ramach programu finansowania OPUS i autorką prestiżowych publikacji m.in. w czasopiśmie Nature and Nature Communications.</w:t>
      </w:r>
      <w:r w:rsidRPr="0056381C">
        <w:rPr>
          <w:i/>
          <w:iCs/>
        </w:rPr>
        <w:t xml:space="preserve"> </w:t>
      </w:r>
      <w:r w:rsidRPr="0056381C">
        <w:rPr>
          <w:rFonts w:ascii="Calibri" w:hAnsi="Calibri" w:cs="Calibri"/>
          <w:i/>
          <w:iCs/>
          <w:sz w:val="22"/>
          <w:szCs w:val="22"/>
        </w:rPr>
        <w:t xml:space="preserve">Dr Ulrike Topf od kilku miesięcy jest liderem grupy w </w:t>
      </w:r>
      <w:bookmarkStart w:id="0" w:name="_Hlk37347041"/>
      <w:r w:rsidRPr="0056381C">
        <w:rPr>
          <w:rFonts w:ascii="Calibri" w:hAnsi="Calibri" w:cs="Calibri"/>
          <w:i/>
          <w:iCs/>
          <w:sz w:val="22"/>
          <w:szCs w:val="22"/>
        </w:rPr>
        <w:t xml:space="preserve">Instytucie Biochemii i Biofizyki Polskiej Akademii Nauk </w:t>
      </w:r>
      <w:r w:rsidRPr="0056381C">
        <w:rPr>
          <w:rFonts w:ascii="Calibri" w:hAnsi="Calibri" w:cs="Calibri"/>
          <w:i/>
          <w:iCs/>
          <w:sz w:val="22"/>
          <w:szCs w:val="22"/>
        </w:rPr>
        <w:br/>
        <w:t>w Warszawie.</w:t>
      </w:r>
    </w:p>
    <w:bookmarkEnd w:id="0"/>
    <w:p w14:paraId="566C8B69" w14:textId="77777777" w:rsidR="00375C84" w:rsidRDefault="00375C84">
      <w:pPr>
        <w:jc w:val="both"/>
        <w:rPr>
          <w:rFonts w:ascii="Calibri" w:eastAsia="Calibri" w:hAnsi="Calibri" w:cs="Calibri"/>
          <w:b/>
          <w:i/>
          <w:sz w:val="20"/>
          <w:szCs w:val="20"/>
        </w:rPr>
      </w:pPr>
    </w:p>
    <w:p w14:paraId="77396AF3"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70C8EF40"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w:t>
      </w:r>
      <w:r w:rsidR="000B2EB0">
        <w:rPr>
          <w:rFonts w:ascii="Calibri" w:eastAsia="Calibri" w:hAnsi="Calibri" w:cs="Calibri"/>
          <w:i/>
          <w:sz w:val="20"/>
          <w:szCs w:val="20"/>
        </w:rPr>
        <w:t>9</w:t>
      </w:r>
      <w:r>
        <w:rPr>
          <w:rFonts w:ascii="Calibri" w:eastAsia="Calibri" w:hAnsi="Calibri" w:cs="Calibri"/>
          <w:i/>
          <w:sz w:val="20"/>
          <w:szCs w:val="20"/>
        </w:rPr>
        <w:t xml:space="preserve"> roku w Polsce wyróżniono 9</w:t>
      </w:r>
      <w:r w:rsidR="000B2EB0">
        <w:rPr>
          <w:rFonts w:ascii="Calibri" w:eastAsia="Calibri" w:hAnsi="Calibri" w:cs="Calibri"/>
          <w:i/>
          <w:sz w:val="20"/>
          <w:szCs w:val="20"/>
        </w:rPr>
        <w:t>9</w:t>
      </w:r>
      <w:r>
        <w:rPr>
          <w:rFonts w:ascii="Calibri" w:eastAsia="Calibri" w:hAnsi="Calibri" w:cs="Calibri"/>
          <w:i/>
          <w:sz w:val="20"/>
          <w:szCs w:val="20"/>
        </w:rPr>
        <w:t xml:space="preserve"> </w:t>
      </w:r>
      <w:r w:rsidR="00A26DD4">
        <w:rPr>
          <w:rFonts w:ascii="Calibri" w:eastAsia="Calibri" w:hAnsi="Calibri" w:cs="Calibri"/>
          <w:i/>
          <w:sz w:val="20"/>
          <w:szCs w:val="20"/>
        </w:rPr>
        <w:t>naukowczyń</w:t>
      </w:r>
      <w:r>
        <w:rPr>
          <w:rFonts w:ascii="Calibri" w:eastAsia="Calibri" w:hAnsi="Calibri" w:cs="Calibri"/>
          <w:i/>
          <w:sz w:val="20"/>
          <w:szCs w:val="20"/>
        </w:rPr>
        <w:t>.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678F5791" w14:textId="77777777" w:rsidR="00CC0A62" w:rsidRDefault="00CC0A62">
      <w:pPr>
        <w:jc w:val="both"/>
        <w:rPr>
          <w:rFonts w:ascii="Calibri" w:eastAsia="Calibri" w:hAnsi="Calibri" w:cs="Calibri"/>
          <w:i/>
          <w:color w:val="A6A6A6"/>
          <w:sz w:val="20"/>
          <w:szCs w:val="20"/>
        </w:rPr>
      </w:pPr>
    </w:p>
    <w:p w14:paraId="011F567B"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2A456961"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10">
        <w:r>
          <w:rPr>
            <w:rFonts w:ascii="Calibri" w:eastAsia="Calibri" w:hAnsi="Calibri" w:cs="Calibri"/>
            <w:i/>
            <w:color w:val="0000FF"/>
            <w:sz w:val="18"/>
            <w:szCs w:val="18"/>
            <w:u w:val="single"/>
          </w:rPr>
          <w:t>www.lorealdlakobietinauki.pl</w:t>
        </w:r>
      </w:hyperlink>
      <w:r>
        <w:rPr>
          <w:rFonts w:ascii="Calibri" w:eastAsia="Calibri" w:hAnsi="Calibri" w:cs="Calibri"/>
          <w:i/>
          <w:sz w:val="18"/>
          <w:szCs w:val="18"/>
        </w:rPr>
        <w:t xml:space="preserve"> </w:t>
      </w:r>
    </w:p>
    <w:p w14:paraId="43E866A9" w14:textId="77777777" w:rsidR="00CC0A62"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11" w:history="1">
        <w:r w:rsidR="00B03B9C" w:rsidRPr="00026D38">
          <w:rPr>
            <w:rStyle w:val="Hipercze"/>
            <w:rFonts w:ascii="Calibri" w:eastAsia="Calibri" w:hAnsi="Calibri" w:cs="Calibri"/>
            <w:i/>
            <w:sz w:val="18"/>
            <w:szCs w:val="18"/>
            <w:lang w:val="en-US"/>
          </w:rPr>
          <w:t>https://www.facebook.com/lorealpoland/</w:t>
        </w:r>
      </w:hyperlink>
    </w:p>
    <w:p w14:paraId="45B73E1E" w14:textId="77777777" w:rsidR="00CC0A62" w:rsidRDefault="009B077B">
      <w:pPr>
        <w:jc w:val="both"/>
        <w:rPr>
          <w:rFonts w:ascii="Calibri" w:eastAsia="Calibri" w:hAnsi="Calibri" w:cs="Calibri"/>
          <w:i/>
          <w:sz w:val="18"/>
          <w:szCs w:val="18"/>
          <w:lang w:val="en-US"/>
        </w:rPr>
      </w:pPr>
      <w:r w:rsidRPr="00B03B9C">
        <w:rPr>
          <w:rFonts w:ascii="Calibri" w:eastAsia="Calibri" w:hAnsi="Calibri" w:cs="Calibri"/>
          <w:i/>
          <w:sz w:val="18"/>
          <w:szCs w:val="18"/>
          <w:lang w:val="en-US"/>
        </w:rPr>
        <w:t>YouTube:</w:t>
      </w:r>
      <w:r w:rsidR="00B03B9C" w:rsidRPr="00B03B9C">
        <w:rPr>
          <w:rFonts w:ascii="Calibri" w:eastAsia="Calibri" w:hAnsi="Calibri" w:cs="Calibri"/>
          <w:i/>
          <w:sz w:val="18"/>
          <w:szCs w:val="18"/>
          <w:lang w:val="en-US"/>
        </w:rPr>
        <w:t xml:space="preserve"> </w:t>
      </w:r>
      <w:hyperlink r:id="rId12" w:history="1">
        <w:r w:rsidR="00B03B9C" w:rsidRPr="00026D38">
          <w:rPr>
            <w:rStyle w:val="Hipercze"/>
            <w:rFonts w:ascii="Calibri" w:eastAsia="Calibri" w:hAnsi="Calibri" w:cs="Calibri"/>
            <w:i/>
            <w:sz w:val="18"/>
            <w:szCs w:val="18"/>
            <w:lang w:val="en-US"/>
          </w:rPr>
          <w:t>https://www.youtube.com/channel/UCzvu1mAocfeZvPnfAFgxmow</w:t>
        </w:r>
      </w:hyperlink>
    </w:p>
    <w:p w14:paraId="21D6E974" w14:textId="14A2E5BA"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A379F7">
        <w:rPr>
          <w:rFonts w:ascii="Calibri" w:eastAsia="Calibri" w:hAnsi="Calibri" w:cs="Calibri"/>
          <w:i/>
          <w:sz w:val="18"/>
          <w:szCs w:val="18"/>
        </w:rPr>
        <w:t>dr</w:t>
      </w:r>
      <w:r w:rsidR="00D476F0">
        <w:rPr>
          <w:rFonts w:ascii="Calibri" w:eastAsia="Calibri" w:hAnsi="Calibri" w:cs="Calibri"/>
          <w:i/>
          <w:sz w:val="18"/>
          <w:szCs w:val="18"/>
        </w:rPr>
        <w:t xml:space="preserve"> Ulrike Topf</w:t>
      </w:r>
      <w:r w:rsidR="00F71F55">
        <w:rPr>
          <w:rFonts w:ascii="Calibri" w:eastAsia="Calibri" w:hAnsi="Calibri" w:cs="Calibri"/>
          <w:i/>
          <w:sz w:val="18"/>
          <w:szCs w:val="18"/>
        </w:rPr>
        <w:t xml:space="preserve">: </w:t>
      </w:r>
      <w:hyperlink r:id="rId13" w:history="1">
        <w:r w:rsidR="00327CC8" w:rsidRPr="006C568A">
          <w:rPr>
            <w:rStyle w:val="Hipercze"/>
            <w:rFonts w:ascii="Calibri" w:eastAsia="Calibri" w:hAnsi="Calibri" w:cs="Calibri"/>
            <w:i/>
            <w:sz w:val="18"/>
            <w:szCs w:val="18"/>
          </w:rPr>
          <w:t>https://www.facebook.com/watch/?v=597494494310384</w:t>
        </w:r>
      </w:hyperlink>
    </w:p>
    <w:p w14:paraId="4CC6D7D7" w14:textId="77777777" w:rsidR="009E04A0" w:rsidRPr="00E07839" w:rsidRDefault="009E04A0">
      <w:pPr>
        <w:jc w:val="both"/>
        <w:rPr>
          <w:rFonts w:ascii="Calibri" w:eastAsia="Calibri" w:hAnsi="Calibri" w:cs="Calibri"/>
          <w:i/>
          <w:sz w:val="18"/>
          <w:szCs w:val="18"/>
        </w:rPr>
      </w:pPr>
    </w:p>
    <w:p w14:paraId="03531EA3"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Kontakt dla mediów:</w:t>
      </w:r>
    </w:p>
    <w:p w14:paraId="26CB0A4A" w14:textId="77777777" w:rsidR="000B2EB0" w:rsidRDefault="000B2EB0">
      <w:pPr>
        <w:jc w:val="both"/>
        <w:rPr>
          <w:rFonts w:ascii="Calibri" w:eastAsia="Calibri" w:hAnsi="Calibri" w:cs="Calibri"/>
          <w:b/>
          <w:sz w:val="20"/>
          <w:szCs w:val="20"/>
        </w:rPr>
      </w:pPr>
    </w:p>
    <w:tbl>
      <w:tblPr>
        <w:tblW w:w="652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46"/>
      </w:tblGrid>
      <w:tr w:rsidR="000B2EB0" w:rsidRPr="002777AE" w14:paraId="35F4BFD0" w14:textId="77777777" w:rsidTr="00293A48">
        <w:trPr>
          <w:trHeight w:val="1534"/>
        </w:trPr>
        <w:tc>
          <w:tcPr>
            <w:tcW w:w="3275" w:type="dxa"/>
            <w:tcBorders>
              <w:top w:val="single" w:sz="4" w:space="0" w:color="00000A"/>
              <w:left w:val="single" w:sz="4" w:space="0" w:color="00000A"/>
              <w:bottom w:val="single" w:sz="4" w:space="0" w:color="00000A"/>
              <w:right w:val="single" w:sz="4" w:space="0" w:color="00000A"/>
            </w:tcBorders>
          </w:tcPr>
          <w:p w14:paraId="56567FC4" w14:textId="0188D6BF"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L’Oréal Polska</w:t>
            </w:r>
            <w:r w:rsidR="00DC17D3">
              <w:rPr>
                <w:rFonts w:asciiTheme="majorHAnsi" w:hAnsiTheme="majorHAnsi" w:cs="Calibri"/>
                <w:sz w:val="18"/>
                <w:szCs w:val="18"/>
              </w:rPr>
              <w:t xml:space="preserve"> </w:t>
            </w:r>
          </w:p>
          <w:p w14:paraId="4F706C9A"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 xml:space="preserve">Barbara Stępień </w:t>
            </w:r>
          </w:p>
          <w:p w14:paraId="27032717" w14:textId="77777777" w:rsidR="000B2EB0" w:rsidRDefault="000B2EB0" w:rsidP="001E679B">
            <w:pPr>
              <w:jc w:val="both"/>
              <w:rPr>
                <w:rFonts w:asciiTheme="majorHAnsi" w:hAnsiTheme="majorHAnsi" w:cs="Calibri"/>
                <w:sz w:val="18"/>
                <w:szCs w:val="18"/>
              </w:rPr>
            </w:pPr>
            <w:r w:rsidRPr="002777AE">
              <w:rPr>
                <w:rFonts w:asciiTheme="majorHAnsi" w:hAnsiTheme="majorHAnsi" w:cs="Calibri"/>
                <w:sz w:val="18"/>
                <w:szCs w:val="18"/>
              </w:rPr>
              <w:t>Dyrektor</w:t>
            </w:r>
            <w:r w:rsidR="00A379F7">
              <w:rPr>
                <w:rFonts w:asciiTheme="majorHAnsi" w:hAnsiTheme="majorHAnsi" w:cs="Calibri"/>
                <w:sz w:val="18"/>
                <w:szCs w:val="18"/>
              </w:rPr>
              <w:t>ka</w:t>
            </w:r>
            <w:r w:rsidRPr="002777AE">
              <w:rPr>
                <w:rFonts w:asciiTheme="majorHAnsi" w:hAnsiTheme="majorHAnsi" w:cs="Calibri"/>
                <w:sz w:val="18"/>
                <w:szCs w:val="18"/>
              </w:rPr>
              <w:t xml:space="preserve"> Komunikacji Korporacyjnej</w:t>
            </w:r>
          </w:p>
          <w:p w14:paraId="3EFF5A59" w14:textId="215CE831" w:rsidR="000B2EB0" w:rsidRPr="00FB0AC8" w:rsidRDefault="000B2EB0" w:rsidP="001E679B">
            <w:pPr>
              <w:jc w:val="both"/>
              <w:rPr>
                <w:rFonts w:asciiTheme="majorHAnsi" w:hAnsiTheme="majorHAnsi" w:cs="Calibri"/>
                <w:b/>
                <w:bCs/>
                <w:i/>
                <w:iCs/>
                <w:sz w:val="18"/>
                <w:szCs w:val="18"/>
              </w:rPr>
            </w:pPr>
            <w:r w:rsidRPr="00FB0AC8">
              <w:rPr>
                <w:rFonts w:asciiTheme="majorHAnsi" w:hAnsiTheme="majorHAnsi" w:cs="Calibri"/>
                <w:sz w:val="18"/>
                <w:szCs w:val="18"/>
              </w:rPr>
              <w:t>Menedżer</w:t>
            </w:r>
            <w:r w:rsidR="00A379F7" w:rsidRPr="00FB0AC8">
              <w:rPr>
                <w:rFonts w:asciiTheme="majorHAnsi" w:hAnsiTheme="majorHAnsi" w:cs="Calibri"/>
                <w:sz w:val="18"/>
                <w:szCs w:val="18"/>
              </w:rPr>
              <w:t>ka</w:t>
            </w:r>
            <w:r w:rsidRPr="00FB0AC8">
              <w:rPr>
                <w:rFonts w:asciiTheme="majorHAnsi" w:hAnsiTheme="majorHAnsi" w:cs="Calibri"/>
                <w:sz w:val="18"/>
                <w:szCs w:val="18"/>
              </w:rPr>
              <w:t xml:space="preserve"> programu </w:t>
            </w:r>
            <w:r w:rsidRPr="00FB0AC8">
              <w:rPr>
                <w:rFonts w:asciiTheme="majorHAnsi" w:hAnsiTheme="majorHAnsi" w:cs="Calibri"/>
                <w:i/>
                <w:iCs/>
                <w:sz w:val="18"/>
                <w:szCs w:val="18"/>
              </w:rPr>
              <w:t>Dla Kobiet i Nauki</w:t>
            </w:r>
            <w:r w:rsidR="00A379F7" w:rsidRPr="00FB0AC8">
              <w:rPr>
                <w:rFonts w:asciiTheme="majorHAnsi" w:hAnsiTheme="majorHAnsi" w:cs="Calibri"/>
                <w:sz w:val="18"/>
                <w:szCs w:val="18"/>
              </w:rPr>
              <w:t xml:space="preserve"> </w:t>
            </w:r>
          </w:p>
          <w:p w14:paraId="77D1CD39" w14:textId="77777777" w:rsidR="00A379F7" w:rsidRPr="002777AE" w:rsidRDefault="00A379F7" w:rsidP="001E679B">
            <w:pPr>
              <w:jc w:val="both"/>
              <w:rPr>
                <w:rFonts w:asciiTheme="majorHAnsi" w:hAnsiTheme="majorHAnsi" w:cs="Calibri"/>
                <w:sz w:val="18"/>
                <w:szCs w:val="18"/>
              </w:rPr>
            </w:pPr>
          </w:p>
          <w:p w14:paraId="46BB0183" w14:textId="77777777" w:rsidR="000B2EB0" w:rsidRPr="00E42526" w:rsidRDefault="000B2EB0" w:rsidP="001E679B">
            <w:pPr>
              <w:jc w:val="both"/>
              <w:rPr>
                <w:rFonts w:asciiTheme="majorHAnsi" w:hAnsiTheme="majorHAnsi" w:cs="Calibri"/>
                <w:sz w:val="18"/>
                <w:szCs w:val="18"/>
                <w:lang w:val="en-US"/>
              </w:rPr>
            </w:pPr>
            <w:r w:rsidRPr="00E42526">
              <w:rPr>
                <w:rFonts w:asciiTheme="majorHAnsi" w:hAnsiTheme="majorHAnsi" w:cs="Calibri"/>
                <w:sz w:val="18"/>
                <w:szCs w:val="18"/>
                <w:lang w:val="en-US"/>
              </w:rPr>
              <w:t>tel. 509 526 026</w:t>
            </w:r>
          </w:p>
          <w:p w14:paraId="0F35D788" w14:textId="77777777" w:rsidR="000B2EB0" w:rsidRPr="00FB0AC8" w:rsidRDefault="00DA7802" w:rsidP="001E679B">
            <w:pPr>
              <w:jc w:val="both"/>
              <w:rPr>
                <w:rFonts w:asciiTheme="majorHAnsi" w:hAnsiTheme="majorHAnsi"/>
                <w:sz w:val="18"/>
                <w:szCs w:val="18"/>
                <w:lang w:val="en-US"/>
              </w:rPr>
            </w:pPr>
            <w:hyperlink r:id="rId14" w:history="1">
              <w:r w:rsidR="000B2EB0" w:rsidRPr="00FB0AC8">
                <w:rPr>
                  <w:rStyle w:val="Hipercze"/>
                  <w:rFonts w:asciiTheme="majorHAnsi" w:hAnsiTheme="majorHAnsi" w:cs="Calibri"/>
                  <w:sz w:val="18"/>
                  <w:szCs w:val="18"/>
                  <w:lang w:val="en-US"/>
                </w:rPr>
                <w:t>barbara.stepien@loreal.com</w:t>
              </w:r>
            </w:hyperlink>
          </w:p>
        </w:tc>
        <w:tc>
          <w:tcPr>
            <w:tcW w:w="3246" w:type="dxa"/>
            <w:tcBorders>
              <w:top w:val="single" w:sz="4" w:space="0" w:color="00000A"/>
              <w:left w:val="single" w:sz="4" w:space="0" w:color="00000A"/>
              <w:bottom w:val="single" w:sz="4" w:space="0" w:color="00000A"/>
              <w:right w:val="single" w:sz="4" w:space="0" w:color="00000A"/>
            </w:tcBorders>
          </w:tcPr>
          <w:p w14:paraId="1F9A4730" w14:textId="77777777" w:rsidR="000B2EB0" w:rsidRPr="002777AE" w:rsidRDefault="000B2EB0" w:rsidP="001E679B">
            <w:pPr>
              <w:jc w:val="both"/>
              <w:textAlignment w:val="baseline"/>
              <w:rPr>
                <w:rFonts w:asciiTheme="majorHAnsi" w:hAnsiTheme="majorHAnsi" w:cs="Calibri"/>
                <w:color w:val="000000"/>
                <w:sz w:val="18"/>
                <w:szCs w:val="18"/>
              </w:rPr>
            </w:pPr>
            <w:r w:rsidRPr="002777AE">
              <w:rPr>
                <w:rFonts w:asciiTheme="majorHAnsi" w:hAnsiTheme="majorHAnsi" w:cs="Calibri"/>
                <w:color w:val="000000"/>
                <w:sz w:val="18"/>
                <w:szCs w:val="18"/>
              </w:rPr>
              <w:t xml:space="preserve">On Board </w:t>
            </w:r>
            <w:r>
              <w:rPr>
                <w:rFonts w:asciiTheme="majorHAnsi" w:hAnsiTheme="majorHAnsi" w:cs="Calibri"/>
                <w:color w:val="000000"/>
                <w:sz w:val="18"/>
                <w:szCs w:val="18"/>
              </w:rPr>
              <w:t>Think Kong</w:t>
            </w:r>
          </w:p>
          <w:p w14:paraId="7CA9BA8D"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Marta Grzegorczyk</w:t>
            </w:r>
          </w:p>
          <w:p w14:paraId="1666A351" w14:textId="04446843" w:rsidR="000B2EB0" w:rsidRPr="002777AE" w:rsidRDefault="00A379F7" w:rsidP="001E679B">
            <w:pPr>
              <w:jc w:val="both"/>
              <w:textAlignment w:val="baseline"/>
              <w:rPr>
                <w:rFonts w:asciiTheme="majorHAnsi" w:hAnsiTheme="majorHAnsi" w:cs="Calibri"/>
                <w:sz w:val="18"/>
                <w:szCs w:val="18"/>
              </w:rPr>
            </w:pPr>
            <w:r>
              <w:rPr>
                <w:rFonts w:asciiTheme="majorHAnsi" w:hAnsiTheme="majorHAnsi" w:cs="Calibri"/>
                <w:sz w:val="18"/>
                <w:szCs w:val="18"/>
              </w:rPr>
              <w:t xml:space="preserve">Biuro prasowe programu </w:t>
            </w:r>
            <w:r w:rsidRPr="00A379F7">
              <w:rPr>
                <w:rFonts w:asciiTheme="majorHAnsi" w:hAnsiTheme="majorHAnsi" w:cs="Calibri"/>
                <w:i/>
                <w:iCs/>
                <w:sz w:val="18"/>
                <w:szCs w:val="18"/>
              </w:rPr>
              <w:t>Dla Kobiet i Nauki</w:t>
            </w:r>
            <w:r>
              <w:rPr>
                <w:rFonts w:asciiTheme="majorHAnsi" w:hAnsiTheme="majorHAnsi" w:cs="Calibri"/>
                <w:sz w:val="18"/>
                <w:szCs w:val="18"/>
              </w:rPr>
              <w:t xml:space="preserve"> </w:t>
            </w:r>
          </w:p>
          <w:p w14:paraId="7A942A12" w14:textId="77777777" w:rsidR="000B2EB0" w:rsidRPr="002777AE" w:rsidRDefault="000B2EB0" w:rsidP="001E679B">
            <w:pPr>
              <w:jc w:val="both"/>
              <w:textAlignment w:val="baseline"/>
              <w:rPr>
                <w:rFonts w:asciiTheme="majorHAnsi" w:hAnsiTheme="majorHAnsi" w:cs="Calibri"/>
                <w:sz w:val="18"/>
                <w:szCs w:val="18"/>
              </w:rPr>
            </w:pPr>
          </w:p>
          <w:p w14:paraId="3C1B8949"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tel. 662 206 991</w:t>
            </w:r>
          </w:p>
          <w:p w14:paraId="076E8519" w14:textId="7E412350" w:rsidR="000B2EB0" w:rsidRPr="002777AE" w:rsidRDefault="001623E2" w:rsidP="001E679B">
            <w:pPr>
              <w:jc w:val="both"/>
              <w:textAlignment w:val="baseline"/>
              <w:rPr>
                <w:rFonts w:asciiTheme="majorHAnsi" w:hAnsiTheme="majorHAnsi"/>
                <w:sz w:val="18"/>
                <w:szCs w:val="18"/>
              </w:rPr>
            </w:pPr>
            <w:hyperlink r:id="rId15" w:history="1">
              <w:r w:rsidR="009A2C58" w:rsidRPr="00894841">
                <w:rPr>
                  <w:rStyle w:val="Hipercze"/>
                  <w:rFonts w:asciiTheme="majorHAnsi" w:hAnsiTheme="majorHAnsi" w:cs="Calibri"/>
                  <w:sz w:val="18"/>
                  <w:szCs w:val="18"/>
                </w:rPr>
                <w:t>mgrzegorczyk@obtk.pl</w:t>
              </w:r>
            </w:hyperlink>
          </w:p>
        </w:tc>
      </w:tr>
    </w:tbl>
    <w:p w14:paraId="096F5D17" w14:textId="77777777" w:rsidR="00CC0A62" w:rsidRDefault="00CC0A62">
      <w:pPr>
        <w:jc w:val="both"/>
        <w:rPr>
          <w:rFonts w:ascii="Calibri" w:eastAsia="Calibri" w:hAnsi="Calibri" w:cs="Calibri"/>
          <w:sz w:val="22"/>
          <w:szCs w:val="22"/>
        </w:rPr>
      </w:pPr>
    </w:p>
    <w:sectPr w:rsidR="00CC0A62">
      <w:headerReference w:type="default" r:id="rId16"/>
      <w:footerReference w:type="default" r:id="rId17"/>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E115" w14:textId="77777777" w:rsidR="001623E2" w:rsidRDefault="001623E2">
      <w:r>
        <w:separator/>
      </w:r>
    </w:p>
  </w:endnote>
  <w:endnote w:type="continuationSeparator" w:id="0">
    <w:p w14:paraId="4240C97D" w14:textId="77777777" w:rsidR="001623E2" w:rsidRDefault="001623E2">
      <w:r>
        <w:continuationSeparator/>
      </w:r>
    </w:p>
  </w:endnote>
  <w:endnote w:type="continuationNotice" w:id="1">
    <w:p w14:paraId="7543E2AE" w14:textId="77777777" w:rsidR="001623E2" w:rsidRDefault="00162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9B12" w14:textId="77777777" w:rsidR="00230D7B" w:rsidRDefault="00230D7B">
    <w:pPr>
      <w:pStyle w:val="Stopka"/>
    </w:pPr>
    <w:r>
      <w:rPr>
        <w:noProof/>
        <w:lang w:val="en-US" w:eastAsia="en-US"/>
      </w:rPr>
      <mc:AlternateContent>
        <mc:Choice Requires="wps">
          <w:drawing>
            <wp:anchor distT="0" distB="0" distL="114300" distR="114300" simplePos="0" relativeHeight="251658240" behindDoc="0" locked="0" layoutInCell="0" allowOverlap="1" wp14:anchorId="06B9CB89" wp14:editId="6C454625">
              <wp:simplePos x="0" y="0"/>
              <wp:positionH relativeFrom="page">
                <wp:posOffset>0</wp:posOffset>
              </wp:positionH>
              <wp:positionV relativeFrom="page">
                <wp:posOffset>10236200</wp:posOffset>
              </wp:positionV>
              <wp:extent cx="7556500" cy="266700"/>
              <wp:effectExtent l="0" t="0" r="0" b="0"/>
              <wp:wrapNone/>
              <wp:docPr id="2" name="MSIPCM78a6461788d0a89160f64087" descr="{&quot;HashCode&quot;:-3570114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7A2D6" w14:textId="662ED2D6" w:rsidR="00230D7B" w:rsidRPr="00835770" w:rsidRDefault="00835770" w:rsidP="00835770">
                          <w:pPr>
                            <w:jc w:val="center"/>
                            <w:rPr>
                              <w:rFonts w:ascii="Arial" w:hAnsi="Arial" w:cs="Arial"/>
                              <w:color w:val="008000"/>
                              <w:sz w:val="18"/>
                            </w:rPr>
                          </w:pPr>
                          <w:r w:rsidRPr="00835770">
                            <w:rPr>
                              <w:rFonts w:ascii="Arial" w:hAnsi="Arial" w:cs="Arial"/>
                              <w:color w:val="008000"/>
                              <w:sz w:val="18"/>
                            </w:rPr>
                            <w:t xml:space="preserve"> C1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06B9CB89" id="_x0000_t202" coordsize="21600,21600" o:spt="202" path="m,l,21600r21600,l21600,xe">
              <v:stroke joinstyle="miter"/>
              <v:path gradientshapeok="t" o:connecttype="rect"/>
            </v:shapetype>
            <v:shape id="MSIPCM78a6461788d0a89160f64087" o:spid="_x0000_s1026" type="#_x0000_t202" alt="{&quot;HashCode&quot;:-357011464,&quot;Height&quot;:842.0,&quot;Width&quot;:595.0,&quot;Placement&quot;:&quot;Footer&quot;,&quot;Index&quot;:&quot;Primary&quot;,&quot;Section&quot;:1,&quot;Top&quot;:0.0,&quot;Left&quot;:0.0}"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" o:allowincell="f" filled="f" stroked="f" strokeweight=".5pt">
              <v:textbox inset=",0,,0">
                <w:txbxContent>
                  <w:p w14:paraId="61E7A2D6" w14:textId="662ED2D6" w:rsidR="00230D7B" w:rsidRPr="00835770" w:rsidRDefault="00835770" w:rsidP="00835770">
                    <w:pPr>
                      <w:jc w:val="center"/>
                      <w:rPr>
                        <w:rFonts w:ascii="Arial" w:hAnsi="Arial" w:cs="Arial"/>
                        <w:color w:val="008000"/>
                        <w:sz w:val="18"/>
                      </w:rPr>
                    </w:pPr>
                    <w:r w:rsidRPr="00835770">
                      <w:rPr>
                        <w:rFonts w:ascii="Arial" w:hAnsi="Arial" w:cs="Arial"/>
                        <w:color w:val="008000"/>
                        <w:sz w:val="18"/>
                      </w:rPr>
                      <w:t xml:space="preserve"> C1 </w:t>
                    </w:r>
                    <w:proofErr w:type="spellStart"/>
                    <w:r w:rsidRPr="00835770">
                      <w:rPr>
                        <w:rFonts w:ascii="Arial" w:hAnsi="Arial" w:cs="Arial"/>
                        <w:color w:val="008000"/>
                        <w:sz w:val="18"/>
                      </w:rPr>
                      <w:t>Internal</w:t>
                    </w:r>
                    <w:proofErr w:type="spellEnd"/>
                    <w:r w:rsidRPr="00835770">
                      <w:rPr>
                        <w:rFonts w:ascii="Arial" w:hAnsi="Arial" w:cs="Arial"/>
                        <w:color w:val="008000"/>
                        <w:sz w:val="18"/>
                      </w:rPr>
                      <w:t xml:space="preserve"> </w:t>
                    </w:r>
                    <w:proofErr w:type="spellStart"/>
                    <w:r w:rsidRPr="00835770">
                      <w:rPr>
                        <w:rFonts w:ascii="Arial" w:hAnsi="Arial" w:cs="Arial"/>
                        <w:color w:val="008000"/>
                        <w:sz w:val="18"/>
                      </w:rPr>
                      <w:t>use</w:t>
                    </w:r>
                    <w:proofErr w:type="spellEnd"/>
                    <w:r w:rsidRPr="00835770">
                      <w:rPr>
                        <w:rFonts w:ascii="Arial" w:hAnsi="Arial" w:cs="Arial"/>
                        <w:color w:val="008000"/>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25CA" w14:textId="77777777" w:rsidR="001623E2" w:rsidRDefault="001623E2">
      <w:r>
        <w:separator/>
      </w:r>
    </w:p>
  </w:footnote>
  <w:footnote w:type="continuationSeparator" w:id="0">
    <w:p w14:paraId="2FFF6905" w14:textId="77777777" w:rsidR="001623E2" w:rsidRDefault="001623E2">
      <w:r>
        <w:continuationSeparator/>
      </w:r>
    </w:p>
  </w:footnote>
  <w:footnote w:type="continuationNotice" w:id="1">
    <w:p w14:paraId="063AB9FD" w14:textId="77777777" w:rsidR="001623E2" w:rsidRDefault="00162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6856" w14:textId="77777777" w:rsidR="001E679B" w:rsidRDefault="00C83DE8">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F0937D5" wp14:editId="2FAFCF8B">
          <wp:extent cx="1920240" cy="1920240"/>
          <wp:effectExtent l="0" t="0" r="3810" b="381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IS_20sredni.png"/>
                  <pic:cNvPicPr/>
                </pic:nvPicPr>
                <pic:blipFill>
                  <a:blip r:embed="rId1">
                    <a:extLst>
                      <a:ext uri="{28A0092B-C50C-407E-A947-70E740481C1C}">
                        <a14:useLocalDpi xmlns:a14="http://schemas.microsoft.com/office/drawing/2010/main" val="0"/>
                      </a:ext>
                    </a:extLst>
                  </a:blip>
                  <a:stretch>
                    <a:fillRect/>
                  </a:stretch>
                </pic:blipFill>
                <pic:spPr>
                  <a:xfrm>
                    <a:off x="0" y="0"/>
                    <a:ext cx="1920405" cy="1920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2"/>
    <w:rsid w:val="000022F4"/>
    <w:rsid w:val="00003B99"/>
    <w:rsid w:val="00005BC4"/>
    <w:rsid w:val="00012D00"/>
    <w:rsid w:val="000213B6"/>
    <w:rsid w:val="000223C2"/>
    <w:rsid w:val="00026816"/>
    <w:rsid w:val="00031F5F"/>
    <w:rsid w:val="000320F5"/>
    <w:rsid w:val="000342F1"/>
    <w:rsid w:val="00037CF2"/>
    <w:rsid w:val="00041C99"/>
    <w:rsid w:val="0004204D"/>
    <w:rsid w:val="000457FB"/>
    <w:rsid w:val="00045922"/>
    <w:rsid w:val="000516D3"/>
    <w:rsid w:val="00056076"/>
    <w:rsid w:val="000633EB"/>
    <w:rsid w:val="000637A0"/>
    <w:rsid w:val="00065108"/>
    <w:rsid w:val="00065493"/>
    <w:rsid w:val="00065D4A"/>
    <w:rsid w:val="0006772B"/>
    <w:rsid w:val="00067A33"/>
    <w:rsid w:val="00072A80"/>
    <w:rsid w:val="00074F51"/>
    <w:rsid w:val="000771F4"/>
    <w:rsid w:val="00077F64"/>
    <w:rsid w:val="00082BC8"/>
    <w:rsid w:val="00082CC2"/>
    <w:rsid w:val="0008613D"/>
    <w:rsid w:val="00090D8E"/>
    <w:rsid w:val="00090F43"/>
    <w:rsid w:val="000A287F"/>
    <w:rsid w:val="000A33CC"/>
    <w:rsid w:val="000A3C90"/>
    <w:rsid w:val="000A6893"/>
    <w:rsid w:val="000A6ECE"/>
    <w:rsid w:val="000B2EB0"/>
    <w:rsid w:val="000B4B86"/>
    <w:rsid w:val="000C08BC"/>
    <w:rsid w:val="000C16E8"/>
    <w:rsid w:val="000C3887"/>
    <w:rsid w:val="000C5538"/>
    <w:rsid w:val="000C6086"/>
    <w:rsid w:val="000C69E7"/>
    <w:rsid w:val="000C7E83"/>
    <w:rsid w:val="000D288F"/>
    <w:rsid w:val="000D31CE"/>
    <w:rsid w:val="000D4F06"/>
    <w:rsid w:val="000D53C7"/>
    <w:rsid w:val="000E00F2"/>
    <w:rsid w:val="000E68C9"/>
    <w:rsid w:val="000F2D86"/>
    <w:rsid w:val="000F43AF"/>
    <w:rsid w:val="000F5F64"/>
    <w:rsid w:val="00104A40"/>
    <w:rsid w:val="001072A3"/>
    <w:rsid w:val="00111D18"/>
    <w:rsid w:val="0011655D"/>
    <w:rsid w:val="00120F8D"/>
    <w:rsid w:val="00121B90"/>
    <w:rsid w:val="00121EC3"/>
    <w:rsid w:val="00127B7C"/>
    <w:rsid w:val="0013398E"/>
    <w:rsid w:val="00136EE1"/>
    <w:rsid w:val="001379F0"/>
    <w:rsid w:val="00143241"/>
    <w:rsid w:val="00147096"/>
    <w:rsid w:val="00150F9B"/>
    <w:rsid w:val="0015146B"/>
    <w:rsid w:val="00151E9A"/>
    <w:rsid w:val="00152C6B"/>
    <w:rsid w:val="00155647"/>
    <w:rsid w:val="00155F7C"/>
    <w:rsid w:val="00157DE0"/>
    <w:rsid w:val="00160711"/>
    <w:rsid w:val="00160C46"/>
    <w:rsid w:val="001623E2"/>
    <w:rsid w:val="0016399D"/>
    <w:rsid w:val="00167D86"/>
    <w:rsid w:val="00170B1C"/>
    <w:rsid w:val="001726B9"/>
    <w:rsid w:val="001836E3"/>
    <w:rsid w:val="001837ED"/>
    <w:rsid w:val="00183FE8"/>
    <w:rsid w:val="001873BA"/>
    <w:rsid w:val="00190C1E"/>
    <w:rsid w:val="0019681E"/>
    <w:rsid w:val="00196C63"/>
    <w:rsid w:val="001A00DE"/>
    <w:rsid w:val="001A0D67"/>
    <w:rsid w:val="001B14FC"/>
    <w:rsid w:val="001B27D1"/>
    <w:rsid w:val="001B3D69"/>
    <w:rsid w:val="001C06F4"/>
    <w:rsid w:val="001C0EF7"/>
    <w:rsid w:val="001C43AE"/>
    <w:rsid w:val="001D0BB8"/>
    <w:rsid w:val="001D20AB"/>
    <w:rsid w:val="001D3798"/>
    <w:rsid w:val="001D65CA"/>
    <w:rsid w:val="001E679B"/>
    <w:rsid w:val="001F0094"/>
    <w:rsid w:val="001F1522"/>
    <w:rsid w:val="001F25BB"/>
    <w:rsid w:val="001F477E"/>
    <w:rsid w:val="001F6120"/>
    <w:rsid w:val="0020135C"/>
    <w:rsid w:val="00202B58"/>
    <w:rsid w:val="002041C3"/>
    <w:rsid w:val="00207BFB"/>
    <w:rsid w:val="00211C20"/>
    <w:rsid w:val="00213222"/>
    <w:rsid w:val="002172D3"/>
    <w:rsid w:val="0022018D"/>
    <w:rsid w:val="00220D08"/>
    <w:rsid w:val="00222E23"/>
    <w:rsid w:val="002230C4"/>
    <w:rsid w:val="00223B27"/>
    <w:rsid w:val="00223B3D"/>
    <w:rsid w:val="00230D7B"/>
    <w:rsid w:val="00243721"/>
    <w:rsid w:val="00244927"/>
    <w:rsid w:val="00254BC7"/>
    <w:rsid w:val="00256D3F"/>
    <w:rsid w:val="00260358"/>
    <w:rsid w:val="00270643"/>
    <w:rsid w:val="0027221C"/>
    <w:rsid w:val="00277762"/>
    <w:rsid w:val="0028236B"/>
    <w:rsid w:val="00284297"/>
    <w:rsid w:val="00286407"/>
    <w:rsid w:val="002866BF"/>
    <w:rsid w:val="00291CA9"/>
    <w:rsid w:val="00292E41"/>
    <w:rsid w:val="00292E8E"/>
    <w:rsid w:val="00293A48"/>
    <w:rsid w:val="002A4425"/>
    <w:rsid w:val="002A7574"/>
    <w:rsid w:val="002B0AB7"/>
    <w:rsid w:val="002B16F2"/>
    <w:rsid w:val="002B67F2"/>
    <w:rsid w:val="002C4398"/>
    <w:rsid w:val="002C67FC"/>
    <w:rsid w:val="002C6F80"/>
    <w:rsid w:val="002D0BC6"/>
    <w:rsid w:val="002D15BD"/>
    <w:rsid w:val="002D1997"/>
    <w:rsid w:val="002F34D0"/>
    <w:rsid w:val="002F47B3"/>
    <w:rsid w:val="002F4BD6"/>
    <w:rsid w:val="0030536E"/>
    <w:rsid w:val="00314874"/>
    <w:rsid w:val="00316B48"/>
    <w:rsid w:val="00317954"/>
    <w:rsid w:val="00321079"/>
    <w:rsid w:val="00324A2B"/>
    <w:rsid w:val="003278F6"/>
    <w:rsid w:val="00327CC8"/>
    <w:rsid w:val="00327F46"/>
    <w:rsid w:val="00333C01"/>
    <w:rsid w:val="0034074E"/>
    <w:rsid w:val="00340F36"/>
    <w:rsid w:val="00341EBF"/>
    <w:rsid w:val="00345B19"/>
    <w:rsid w:val="00347A53"/>
    <w:rsid w:val="00351655"/>
    <w:rsid w:val="00356279"/>
    <w:rsid w:val="0035768E"/>
    <w:rsid w:val="00357C6F"/>
    <w:rsid w:val="00357DF3"/>
    <w:rsid w:val="00360721"/>
    <w:rsid w:val="0036092A"/>
    <w:rsid w:val="00361096"/>
    <w:rsid w:val="0036353E"/>
    <w:rsid w:val="00364568"/>
    <w:rsid w:val="00371540"/>
    <w:rsid w:val="0037329B"/>
    <w:rsid w:val="003741B8"/>
    <w:rsid w:val="003743D6"/>
    <w:rsid w:val="00375963"/>
    <w:rsid w:val="00375C84"/>
    <w:rsid w:val="00377C0E"/>
    <w:rsid w:val="00380282"/>
    <w:rsid w:val="003806B6"/>
    <w:rsid w:val="00383426"/>
    <w:rsid w:val="0038491D"/>
    <w:rsid w:val="00384E0C"/>
    <w:rsid w:val="0039062A"/>
    <w:rsid w:val="00391E75"/>
    <w:rsid w:val="00397CEF"/>
    <w:rsid w:val="003A32B8"/>
    <w:rsid w:val="003B2982"/>
    <w:rsid w:val="003B4427"/>
    <w:rsid w:val="003C1824"/>
    <w:rsid w:val="003C3737"/>
    <w:rsid w:val="003C375A"/>
    <w:rsid w:val="003C66B4"/>
    <w:rsid w:val="003D047B"/>
    <w:rsid w:val="003E17D5"/>
    <w:rsid w:val="003F1665"/>
    <w:rsid w:val="003F4959"/>
    <w:rsid w:val="003F5FFE"/>
    <w:rsid w:val="003F7040"/>
    <w:rsid w:val="003F71A9"/>
    <w:rsid w:val="00401B71"/>
    <w:rsid w:val="00403ABC"/>
    <w:rsid w:val="00404021"/>
    <w:rsid w:val="00404D8D"/>
    <w:rsid w:val="00405E71"/>
    <w:rsid w:val="00412982"/>
    <w:rsid w:val="00416F90"/>
    <w:rsid w:val="004209F9"/>
    <w:rsid w:val="0042227E"/>
    <w:rsid w:val="0043369D"/>
    <w:rsid w:val="00437DA2"/>
    <w:rsid w:val="00442151"/>
    <w:rsid w:val="00445F0E"/>
    <w:rsid w:val="004531BB"/>
    <w:rsid w:val="004540F9"/>
    <w:rsid w:val="00457E86"/>
    <w:rsid w:val="00467432"/>
    <w:rsid w:val="00473011"/>
    <w:rsid w:val="004843F7"/>
    <w:rsid w:val="0048706D"/>
    <w:rsid w:val="00487987"/>
    <w:rsid w:val="00492AD4"/>
    <w:rsid w:val="00493CC4"/>
    <w:rsid w:val="00495031"/>
    <w:rsid w:val="004955AF"/>
    <w:rsid w:val="004A27AF"/>
    <w:rsid w:val="004A2C50"/>
    <w:rsid w:val="004A4D78"/>
    <w:rsid w:val="004B3806"/>
    <w:rsid w:val="004B62EA"/>
    <w:rsid w:val="004C1196"/>
    <w:rsid w:val="004C4B20"/>
    <w:rsid w:val="004C5F6D"/>
    <w:rsid w:val="004C6DD2"/>
    <w:rsid w:val="004D52C2"/>
    <w:rsid w:val="004E66F9"/>
    <w:rsid w:val="005009A2"/>
    <w:rsid w:val="005052E9"/>
    <w:rsid w:val="005064A7"/>
    <w:rsid w:val="005131DF"/>
    <w:rsid w:val="00523833"/>
    <w:rsid w:val="005246C7"/>
    <w:rsid w:val="0053235D"/>
    <w:rsid w:val="005323D1"/>
    <w:rsid w:val="005327FA"/>
    <w:rsid w:val="00533415"/>
    <w:rsid w:val="005335C9"/>
    <w:rsid w:val="005335FC"/>
    <w:rsid w:val="00535C5A"/>
    <w:rsid w:val="00536896"/>
    <w:rsid w:val="00540048"/>
    <w:rsid w:val="00541477"/>
    <w:rsid w:val="00551E58"/>
    <w:rsid w:val="00552560"/>
    <w:rsid w:val="00554B8B"/>
    <w:rsid w:val="00555D5A"/>
    <w:rsid w:val="00557192"/>
    <w:rsid w:val="0056381C"/>
    <w:rsid w:val="00565DC5"/>
    <w:rsid w:val="005736BE"/>
    <w:rsid w:val="00575B94"/>
    <w:rsid w:val="00577152"/>
    <w:rsid w:val="005805EA"/>
    <w:rsid w:val="005808A4"/>
    <w:rsid w:val="00581640"/>
    <w:rsid w:val="005879A2"/>
    <w:rsid w:val="00587C67"/>
    <w:rsid w:val="00590E67"/>
    <w:rsid w:val="00592A42"/>
    <w:rsid w:val="005A4E97"/>
    <w:rsid w:val="005A60B1"/>
    <w:rsid w:val="005B0190"/>
    <w:rsid w:val="005B11BA"/>
    <w:rsid w:val="005B1610"/>
    <w:rsid w:val="005C46C2"/>
    <w:rsid w:val="005D4BBA"/>
    <w:rsid w:val="005E18D3"/>
    <w:rsid w:val="005E46A1"/>
    <w:rsid w:val="005E554B"/>
    <w:rsid w:val="005F01FE"/>
    <w:rsid w:val="005F0235"/>
    <w:rsid w:val="005F2F92"/>
    <w:rsid w:val="005F4A90"/>
    <w:rsid w:val="005F5DBF"/>
    <w:rsid w:val="0060006E"/>
    <w:rsid w:val="00604083"/>
    <w:rsid w:val="006047A9"/>
    <w:rsid w:val="0060622B"/>
    <w:rsid w:val="00612623"/>
    <w:rsid w:val="00612FC1"/>
    <w:rsid w:val="006207CB"/>
    <w:rsid w:val="00620A95"/>
    <w:rsid w:val="00620B05"/>
    <w:rsid w:val="00621841"/>
    <w:rsid w:val="0062302C"/>
    <w:rsid w:val="00623D9F"/>
    <w:rsid w:val="006255EB"/>
    <w:rsid w:val="00633BD0"/>
    <w:rsid w:val="00634420"/>
    <w:rsid w:val="00634F10"/>
    <w:rsid w:val="0063601D"/>
    <w:rsid w:val="006432A4"/>
    <w:rsid w:val="00646158"/>
    <w:rsid w:val="00652ADA"/>
    <w:rsid w:val="00652D24"/>
    <w:rsid w:val="00655FD9"/>
    <w:rsid w:val="006564AC"/>
    <w:rsid w:val="00656863"/>
    <w:rsid w:val="00664C5B"/>
    <w:rsid w:val="00666833"/>
    <w:rsid w:val="00667B4C"/>
    <w:rsid w:val="00671C56"/>
    <w:rsid w:val="00676AB4"/>
    <w:rsid w:val="006800B4"/>
    <w:rsid w:val="006827E6"/>
    <w:rsid w:val="00683B87"/>
    <w:rsid w:val="00692527"/>
    <w:rsid w:val="0069278E"/>
    <w:rsid w:val="00692AB1"/>
    <w:rsid w:val="0069370F"/>
    <w:rsid w:val="00693C14"/>
    <w:rsid w:val="00694EB5"/>
    <w:rsid w:val="00695AC8"/>
    <w:rsid w:val="00696372"/>
    <w:rsid w:val="00697F60"/>
    <w:rsid w:val="006A111B"/>
    <w:rsid w:val="006A4058"/>
    <w:rsid w:val="006A6BF7"/>
    <w:rsid w:val="006B2492"/>
    <w:rsid w:val="006C0A25"/>
    <w:rsid w:val="006C3661"/>
    <w:rsid w:val="006C7784"/>
    <w:rsid w:val="006D00EB"/>
    <w:rsid w:val="006D0376"/>
    <w:rsid w:val="006D0A69"/>
    <w:rsid w:val="006D32A8"/>
    <w:rsid w:val="006D466F"/>
    <w:rsid w:val="006D54B1"/>
    <w:rsid w:val="006D70F6"/>
    <w:rsid w:val="006E6E09"/>
    <w:rsid w:val="006F1B93"/>
    <w:rsid w:val="006F3042"/>
    <w:rsid w:val="006F6433"/>
    <w:rsid w:val="0070358E"/>
    <w:rsid w:val="0070670A"/>
    <w:rsid w:val="00706B95"/>
    <w:rsid w:val="00710337"/>
    <w:rsid w:val="007123E0"/>
    <w:rsid w:val="00715BA0"/>
    <w:rsid w:val="00716754"/>
    <w:rsid w:val="0071759C"/>
    <w:rsid w:val="00721771"/>
    <w:rsid w:val="007225CC"/>
    <w:rsid w:val="00722AB2"/>
    <w:rsid w:val="00736626"/>
    <w:rsid w:val="00740998"/>
    <w:rsid w:val="00740ED5"/>
    <w:rsid w:val="00741902"/>
    <w:rsid w:val="007475B1"/>
    <w:rsid w:val="007524C2"/>
    <w:rsid w:val="007536FA"/>
    <w:rsid w:val="00757D7F"/>
    <w:rsid w:val="007710BD"/>
    <w:rsid w:val="007737E1"/>
    <w:rsid w:val="00774CF3"/>
    <w:rsid w:val="00775AD9"/>
    <w:rsid w:val="007811CA"/>
    <w:rsid w:val="00785457"/>
    <w:rsid w:val="007A1B86"/>
    <w:rsid w:val="007A4FD2"/>
    <w:rsid w:val="007A5431"/>
    <w:rsid w:val="007A5846"/>
    <w:rsid w:val="007A771A"/>
    <w:rsid w:val="007B7E03"/>
    <w:rsid w:val="007C0286"/>
    <w:rsid w:val="007C487D"/>
    <w:rsid w:val="007D1F49"/>
    <w:rsid w:val="007D491D"/>
    <w:rsid w:val="007D55E7"/>
    <w:rsid w:val="007D5D4E"/>
    <w:rsid w:val="007D60B2"/>
    <w:rsid w:val="007D66A9"/>
    <w:rsid w:val="007D7D17"/>
    <w:rsid w:val="007E216F"/>
    <w:rsid w:val="007E6F2A"/>
    <w:rsid w:val="007F33B8"/>
    <w:rsid w:val="007F652C"/>
    <w:rsid w:val="008017C9"/>
    <w:rsid w:val="00804EE0"/>
    <w:rsid w:val="00811F4B"/>
    <w:rsid w:val="00822D33"/>
    <w:rsid w:val="00824F3E"/>
    <w:rsid w:val="00831B50"/>
    <w:rsid w:val="008322FB"/>
    <w:rsid w:val="008344EA"/>
    <w:rsid w:val="00835770"/>
    <w:rsid w:val="00836486"/>
    <w:rsid w:val="00836533"/>
    <w:rsid w:val="008406FD"/>
    <w:rsid w:val="00842E0B"/>
    <w:rsid w:val="008431E8"/>
    <w:rsid w:val="008433A0"/>
    <w:rsid w:val="00843492"/>
    <w:rsid w:val="00847DDD"/>
    <w:rsid w:val="00851FAE"/>
    <w:rsid w:val="00854AC9"/>
    <w:rsid w:val="008564A5"/>
    <w:rsid w:val="00860D90"/>
    <w:rsid w:val="00860DAE"/>
    <w:rsid w:val="008610C5"/>
    <w:rsid w:val="00861E77"/>
    <w:rsid w:val="0086643B"/>
    <w:rsid w:val="0087211C"/>
    <w:rsid w:val="008752EB"/>
    <w:rsid w:val="00882EB8"/>
    <w:rsid w:val="0088371B"/>
    <w:rsid w:val="00885244"/>
    <w:rsid w:val="0088573D"/>
    <w:rsid w:val="00885B83"/>
    <w:rsid w:val="008900DD"/>
    <w:rsid w:val="00895556"/>
    <w:rsid w:val="008963D2"/>
    <w:rsid w:val="008A068F"/>
    <w:rsid w:val="008A3AFB"/>
    <w:rsid w:val="008A3FB8"/>
    <w:rsid w:val="008B0AFC"/>
    <w:rsid w:val="008B2458"/>
    <w:rsid w:val="008B27BA"/>
    <w:rsid w:val="008B3C21"/>
    <w:rsid w:val="008B5081"/>
    <w:rsid w:val="008C1CBE"/>
    <w:rsid w:val="008C2AFF"/>
    <w:rsid w:val="008C2CE1"/>
    <w:rsid w:val="008C40C5"/>
    <w:rsid w:val="008C4877"/>
    <w:rsid w:val="008C7559"/>
    <w:rsid w:val="008D0FF4"/>
    <w:rsid w:val="008D1BBE"/>
    <w:rsid w:val="008D69B7"/>
    <w:rsid w:val="008E0FF6"/>
    <w:rsid w:val="008E30CF"/>
    <w:rsid w:val="008F1E47"/>
    <w:rsid w:val="008F36EA"/>
    <w:rsid w:val="008F4837"/>
    <w:rsid w:val="00901172"/>
    <w:rsid w:val="00902769"/>
    <w:rsid w:val="00906FEA"/>
    <w:rsid w:val="00907E44"/>
    <w:rsid w:val="009105D6"/>
    <w:rsid w:val="00912EF1"/>
    <w:rsid w:val="009133C4"/>
    <w:rsid w:val="00914817"/>
    <w:rsid w:val="00923F1A"/>
    <w:rsid w:val="00926683"/>
    <w:rsid w:val="00941B20"/>
    <w:rsid w:val="009443E0"/>
    <w:rsid w:val="009514A8"/>
    <w:rsid w:val="00951648"/>
    <w:rsid w:val="009573DA"/>
    <w:rsid w:val="00957F8F"/>
    <w:rsid w:val="00961869"/>
    <w:rsid w:val="0096415E"/>
    <w:rsid w:val="00964CDE"/>
    <w:rsid w:val="0098607A"/>
    <w:rsid w:val="0099106C"/>
    <w:rsid w:val="00997378"/>
    <w:rsid w:val="009A0888"/>
    <w:rsid w:val="009A2C58"/>
    <w:rsid w:val="009B077B"/>
    <w:rsid w:val="009B0DE2"/>
    <w:rsid w:val="009C2DEF"/>
    <w:rsid w:val="009D11F4"/>
    <w:rsid w:val="009D2E5D"/>
    <w:rsid w:val="009D2EBB"/>
    <w:rsid w:val="009D5BDA"/>
    <w:rsid w:val="009E04A0"/>
    <w:rsid w:val="009E1695"/>
    <w:rsid w:val="009E2CA8"/>
    <w:rsid w:val="009E3194"/>
    <w:rsid w:val="009E4DE9"/>
    <w:rsid w:val="009E7034"/>
    <w:rsid w:val="009E71C9"/>
    <w:rsid w:val="009F2AEA"/>
    <w:rsid w:val="009F5148"/>
    <w:rsid w:val="009F53A2"/>
    <w:rsid w:val="009F6923"/>
    <w:rsid w:val="00A06FA7"/>
    <w:rsid w:val="00A10394"/>
    <w:rsid w:val="00A136E1"/>
    <w:rsid w:val="00A14662"/>
    <w:rsid w:val="00A17C6F"/>
    <w:rsid w:val="00A21CE7"/>
    <w:rsid w:val="00A26DD4"/>
    <w:rsid w:val="00A320F5"/>
    <w:rsid w:val="00A3267B"/>
    <w:rsid w:val="00A35B49"/>
    <w:rsid w:val="00A379F7"/>
    <w:rsid w:val="00A43B78"/>
    <w:rsid w:val="00A45F39"/>
    <w:rsid w:val="00A505ED"/>
    <w:rsid w:val="00A50D9D"/>
    <w:rsid w:val="00A54A8E"/>
    <w:rsid w:val="00A55417"/>
    <w:rsid w:val="00A635DB"/>
    <w:rsid w:val="00A73331"/>
    <w:rsid w:val="00A7409C"/>
    <w:rsid w:val="00A80D0A"/>
    <w:rsid w:val="00A81E61"/>
    <w:rsid w:val="00A82E31"/>
    <w:rsid w:val="00A83FC5"/>
    <w:rsid w:val="00A84A91"/>
    <w:rsid w:val="00A84FFD"/>
    <w:rsid w:val="00A91624"/>
    <w:rsid w:val="00A92E8E"/>
    <w:rsid w:val="00A958AE"/>
    <w:rsid w:val="00AA03EB"/>
    <w:rsid w:val="00AA13E3"/>
    <w:rsid w:val="00AA2FAC"/>
    <w:rsid w:val="00AA431D"/>
    <w:rsid w:val="00AA4C04"/>
    <w:rsid w:val="00AB03FF"/>
    <w:rsid w:val="00AB1538"/>
    <w:rsid w:val="00AB2218"/>
    <w:rsid w:val="00AB3CA7"/>
    <w:rsid w:val="00AB5426"/>
    <w:rsid w:val="00AC0050"/>
    <w:rsid w:val="00AC25C9"/>
    <w:rsid w:val="00AC2CD9"/>
    <w:rsid w:val="00AD07D7"/>
    <w:rsid w:val="00AD1E99"/>
    <w:rsid w:val="00AD280E"/>
    <w:rsid w:val="00AD413E"/>
    <w:rsid w:val="00AD491B"/>
    <w:rsid w:val="00AD73FF"/>
    <w:rsid w:val="00AE2EE1"/>
    <w:rsid w:val="00AE40CB"/>
    <w:rsid w:val="00AE4177"/>
    <w:rsid w:val="00AE58D0"/>
    <w:rsid w:val="00AE65FB"/>
    <w:rsid w:val="00AE7477"/>
    <w:rsid w:val="00AF06E3"/>
    <w:rsid w:val="00AF1790"/>
    <w:rsid w:val="00AF24EF"/>
    <w:rsid w:val="00AF3AD7"/>
    <w:rsid w:val="00B016BE"/>
    <w:rsid w:val="00B01B91"/>
    <w:rsid w:val="00B02269"/>
    <w:rsid w:val="00B03B9C"/>
    <w:rsid w:val="00B03FCD"/>
    <w:rsid w:val="00B07148"/>
    <w:rsid w:val="00B11164"/>
    <w:rsid w:val="00B116D4"/>
    <w:rsid w:val="00B14028"/>
    <w:rsid w:val="00B14D6E"/>
    <w:rsid w:val="00B1792A"/>
    <w:rsid w:val="00B21932"/>
    <w:rsid w:val="00B21A7F"/>
    <w:rsid w:val="00B243E0"/>
    <w:rsid w:val="00B24519"/>
    <w:rsid w:val="00B27587"/>
    <w:rsid w:val="00B27D84"/>
    <w:rsid w:val="00B34388"/>
    <w:rsid w:val="00B40223"/>
    <w:rsid w:val="00B41BCD"/>
    <w:rsid w:val="00B43EEA"/>
    <w:rsid w:val="00B45D12"/>
    <w:rsid w:val="00B45D45"/>
    <w:rsid w:val="00B56AA9"/>
    <w:rsid w:val="00B606B5"/>
    <w:rsid w:val="00B610BE"/>
    <w:rsid w:val="00B63682"/>
    <w:rsid w:val="00B63989"/>
    <w:rsid w:val="00B647B7"/>
    <w:rsid w:val="00B75448"/>
    <w:rsid w:val="00B81909"/>
    <w:rsid w:val="00B82004"/>
    <w:rsid w:val="00B83955"/>
    <w:rsid w:val="00B84BF7"/>
    <w:rsid w:val="00B97706"/>
    <w:rsid w:val="00B97A79"/>
    <w:rsid w:val="00BA1981"/>
    <w:rsid w:val="00BB11F8"/>
    <w:rsid w:val="00BC3F17"/>
    <w:rsid w:val="00BC4158"/>
    <w:rsid w:val="00BD2688"/>
    <w:rsid w:val="00BD4EFE"/>
    <w:rsid w:val="00BD6FBB"/>
    <w:rsid w:val="00BE34F4"/>
    <w:rsid w:val="00BE5803"/>
    <w:rsid w:val="00BE5EBA"/>
    <w:rsid w:val="00BF0A94"/>
    <w:rsid w:val="00BF3696"/>
    <w:rsid w:val="00BF73A3"/>
    <w:rsid w:val="00C0030F"/>
    <w:rsid w:val="00C04A6E"/>
    <w:rsid w:val="00C10C13"/>
    <w:rsid w:val="00C20AA1"/>
    <w:rsid w:val="00C226DF"/>
    <w:rsid w:val="00C22A0F"/>
    <w:rsid w:val="00C2387F"/>
    <w:rsid w:val="00C2458F"/>
    <w:rsid w:val="00C251CE"/>
    <w:rsid w:val="00C253EE"/>
    <w:rsid w:val="00C25D45"/>
    <w:rsid w:val="00C26DF4"/>
    <w:rsid w:val="00C3018E"/>
    <w:rsid w:val="00C31179"/>
    <w:rsid w:val="00C325AA"/>
    <w:rsid w:val="00C40578"/>
    <w:rsid w:val="00C42387"/>
    <w:rsid w:val="00C43823"/>
    <w:rsid w:val="00C44EE0"/>
    <w:rsid w:val="00C479B1"/>
    <w:rsid w:val="00C50054"/>
    <w:rsid w:val="00C53DB2"/>
    <w:rsid w:val="00C54A54"/>
    <w:rsid w:val="00C6493D"/>
    <w:rsid w:val="00C65EED"/>
    <w:rsid w:val="00C6759C"/>
    <w:rsid w:val="00C73F25"/>
    <w:rsid w:val="00C751F7"/>
    <w:rsid w:val="00C758AF"/>
    <w:rsid w:val="00C76215"/>
    <w:rsid w:val="00C770AC"/>
    <w:rsid w:val="00C82B28"/>
    <w:rsid w:val="00C83DE8"/>
    <w:rsid w:val="00C84C6D"/>
    <w:rsid w:val="00C85C15"/>
    <w:rsid w:val="00C8655F"/>
    <w:rsid w:val="00C9063F"/>
    <w:rsid w:val="00C90930"/>
    <w:rsid w:val="00CA03D7"/>
    <w:rsid w:val="00CA08EC"/>
    <w:rsid w:val="00CA605E"/>
    <w:rsid w:val="00CC011E"/>
    <w:rsid w:val="00CC0405"/>
    <w:rsid w:val="00CC06AA"/>
    <w:rsid w:val="00CC0A62"/>
    <w:rsid w:val="00CC1303"/>
    <w:rsid w:val="00CC3717"/>
    <w:rsid w:val="00CC439E"/>
    <w:rsid w:val="00CC551A"/>
    <w:rsid w:val="00CD18A5"/>
    <w:rsid w:val="00CD7400"/>
    <w:rsid w:val="00CE0B61"/>
    <w:rsid w:val="00CE0CC5"/>
    <w:rsid w:val="00CE19E1"/>
    <w:rsid w:val="00CE6A24"/>
    <w:rsid w:val="00CF4771"/>
    <w:rsid w:val="00D07138"/>
    <w:rsid w:val="00D12A95"/>
    <w:rsid w:val="00D17225"/>
    <w:rsid w:val="00D259C9"/>
    <w:rsid w:val="00D3040B"/>
    <w:rsid w:val="00D41925"/>
    <w:rsid w:val="00D44509"/>
    <w:rsid w:val="00D44524"/>
    <w:rsid w:val="00D473C2"/>
    <w:rsid w:val="00D476F0"/>
    <w:rsid w:val="00D50BB9"/>
    <w:rsid w:val="00D51F1F"/>
    <w:rsid w:val="00D54A23"/>
    <w:rsid w:val="00D62435"/>
    <w:rsid w:val="00D7126B"/>
    <w:rsid w:val="00D722CB"/>
    <w:rsid w:val="00D73850"/>
    <w:rsid w:val="00D8392C"/>
    <w:rsid w:val="00D84C58"/>
    <w:rsid w:val="00D876CD"/>
    <w:rsid w:val="00D87AB0"/>
    <w:rsid w:val="00D90176"/>
    <w:rsid w:val="00D90AD2"/>
    <w:rsid w:val="00D932CD"/>
    <w:rsid w:val="00D93A5D"/>
    <w:rsid w:val="00DA27D2"/>
    <w:rsid w:val="00DA689F"/>
    <w:rsid w:val="00DA7802"/>
    <w:rsid w:val="00DB1F3C"/>
    <w:rsid w:val="00DB3B1B"/>
    <w:rsid w:val="00DC17D3"/>
    <w:rsid w:val="00DD0806"/>
    <w:rsid w:val="00DD17B6"/>
    <w:rsid w:val="00DD3E09"/>
    <w:rsid w:val="00DD5B86"/>
    <w:rsid w:val="00DE583E"/>
    <w:rsid w:val="00DE64B9"/>
    <w:rsid w:val="00DE680A"/>
    <w:rsid w:val="00DF4B41"/>
    <w:rsid w:val="00DF7BBC"/>
    <w:rsid w:val="00E01AF8"/>
    <w:rsid w:val="00E05075"/>
    <w:rsid w:val="00E07839"/>
    <w:rsid w:val="00E07A38"/>
    <w:rsid w:val="00E10913"/>
    <w:rsid w:val="00E1263E"/>
    <w:rsid w:val="00E1545F"/>
    <w:rsid w:val="00E248E3"/>
    <w:rsid w:val="00E26836"/>
    <w:rsid w:val="00E3409F"/>
    <w:rsid w:val="00E37526"/>
    <w:rsid w:val="00E40D10"/>
    <w:rsid w:val="00E42526"/>
    <w:rsid w:val="00E43825"/>
    <w:rsid w:val="00E43BA5"/>
    <w:rsid w:val="00E43D0B"/>
    <w:rsid w:val="00E44E76"/>
    <w:rsid w:val="00E479D9"/>
    <w:rsid w:val="00E506E9"/>
    <w:rsid w:val="00E50F92"/>
    <w:rsid w:val="00E51DA6"/>
    <w:rsid w:val="00E52967"/>
    <w:rsid w:val="00E552E0"/>
    <w:rsid w:val="00E61472"/>
    <w:rsid w:val="00E64ABC"/>
    <w:rsid w:val="00E72A49"/>
    <w:rsid w:val="00E73AAE"/>
    <w:rsid w:val="00E74349"/>
    <w:rsid w:val="00E745F8"/>
    <w:rsid w:val="00E775F6"/>
    <w:rsid w:val="00E834EF"/>
    <w:rsid w:val="00E83B92"/>
    <w:rsid w:val="00E86FC3"/>
    <w:rsid w:val="00E90CF4"/>
    <w:rsid w:val="00E93A3D"/>
    <w:rsid w:val="00E945BC"/>
    <w:rsid w:val="00E95139"/>
    <w:rsid w:val="00E95840"/>
    <w:rsid w:val="00E9649E"/>
    <w:rsid w:val="00EA1DCD"/>
    <w:rsid w:val="00EA7427"/>
    <w:rsid w:val="00EB1FCB"/>
    <w:rsid w:val="00EB226C"/>
    <w:rsid w:val="00EB4F55"/>
    <w:rsid w:val="00EC1568"/>
    <w:rsid w:val="00EC1639"/>
    <w:rsid w:val="00EC1F22"/>
    <w:rsid w:val="00EC2004"/>
    <w:rsid w:val="00EC4870"/>
    <w:rsid w:val="00EC6F95"/>
    <w:rsid w:val="00ED0B27"/>
    <w:rsid w:val="00ED1DF9"/>
    <w:rsid w:val="00ED2EA1"/>
    <w:rsid w:val="00ED65BB"/>
    <w:rsid w:val="00EE1612"/>
    <w:rsid w:val="00EE349A"/>
    <w:rsid w:val="00EE4A93"/>
    <w:rsid w:val="00EF09EE"/>
    <w:rsid w:val="00EF52E2"/>
    <w:rsid w:val="00EF5FE2"/>
    <w:rsid w:val="00EF6152"/>
    <w:rsid w:val="00EF6BE4"/>
    <w:rsid w:val="00EF6FB2"/>
    <w:rsid w:val="00EF7B7B"/>
    <w:rsid w:val="00F033C3"/>
    <w:rsid w:val="00F07423"/>
    <w:rsid w:val="00F1072E"/>
    <w:rsid w:val="00F10B25"/>
    <w:rsid w:val="00F232F8"/>
    <w:rsid w:val="00F248D6"/>
    <w:rsid w:val="00F2717E"/>
    <w:rsid w:val="00F312CD"/>
    <w:rsid w:val="00F3334E"/>
    <w:rsid w:val="00F3359B"/>
    <w:rsid w:val="00F40B0F"/>
    <w:rsid w:val="00F4311B"/>
    <w:rsid w:val="00F43508"/>
    <w:rsid w:val="00F45D25"/>
    <w:rsid w:val="00F46102"/>
    <w:rsid w:val="00F466E2"/>
    <w:rsid w:val="00F503D3"/>
    <w:rsid w:val="00F5070E"/>
    <w:rsid w:val="00F55561"/>
    <w:rsid w:val="00F57920"/>
    <w:rsid w:val="00F62BF9"/>
    <w:rsid w:val="00F63DE4"/>
    <w:rsid w:val="00F64C51"/>
    <w:rsid w:val="00F6524E"/>
    <w:rsid w:val="00F70106"/>
    <w:rsid w:val="00F70B8A"/>
    <w:rsid w:val="00F71F55"/>
    <w:rsid w:val="00F80407"/>
    <w:rsid w:val="00F82D59"/>
    <w:rsid w:val="00F8744E"/>
    <w:rsid w:val="00FA198C"/>
    <w:rsid w:val="00FA339F"/>
    <w:rsid w:val="00FA60CB"/>
    <w:rsid w:val="00FB0AC8"/>
    <w:rsid w:val="00FB2556"/>
    <w:rsid w:val="00FB3740"/>
    <w:rsid w:val="00FB4F4C"/>
    <w:rsid w:val="00FB6954"/>
    <w:rsid w:val="00FC5816"/>
    <w:rsid w:val="00FC5FF6"/>
    <w:rsid w:val="00FC7586"/>
    <w:rsid w:val="00FD05F2"/>
    <w:rsid w:val="00FD2720"/>
    <w:rsid w:val="00FD2F79"/>
    <w:rsid w:val="00FD370D"/>
    <w:rsid w:val="00FD4066"/>
    <w:rsid w:val="00FE347E"/>
    <w:rsid w:val="00FF1EF7"/>
    <w:rsid w:val="00FF5AEC"/>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3776"/>
  <w15:docId w15:val="{310DF671-DADB-481D-82B3-D4E27E8A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customStyle="1" w:styleId="Nierozpoznanawzmianka1">
    <w:name w:val="Nierozpoznana wzmianka1"/>
    <w:basedOn w:val="Domylnaczcionkaakapitu"/>
    <w:uiPriority w:val="99"/>
    <w:semiHidden/>
    <w:unhideWhenUsed/>
    <w:rsid w:val="009E04A0"/>
    <w:rPr>
      <w:color w:val="605E5C"/>
      <w:shd w:val="clear" w:color="auto" w:fill="E1DFDD"/>
    </w:rPr>
  </w:style>
  <w:style w:type="paragraph" w:styleId="Bezodstpw">
    <w:name w:val="No Spacing"/>
    <w:uiPriority w:val="1"/>
    <w:qFormat/>
    <w:rsid w:val="00C54A54"/>
    <w:rPr>
      <w:rFonts w:asciiTheme="minorHAnsi" w:eastAsiaTheme="minorEastAsia" w:hAnsiTheme="minorHAnsi" w:cstheme="minorBidi"/>
      <w:lang w:val="cs-CZ"/>
    </w:rPr>
  </w:style>
  <w:style w:type="paragraph" w:styleId="Tematkomentarza">
    <w:name w:val="annotation subject"/>
    <w:basedOn w:val="Tekstkomentarza"/>
    <w:next w:val="Tekstkomentarza"/>
    <w:link w:val="TematkomentarzaZnak"/>
    <w:uiPriority w:val="99"/>
    <w:semiHidden/>
    <w:unhideWhenUsed/>
    <w:rsid w:val="003F5FFE"/>
    <w:rPr>
      <w:b/>
      <w:bCs/>
    </w:rPr>
  </w:style>
  <w:style w:type="character" w:customStyle="1" w:styleId="TematkomentarzaZnak">
    <w:name w:val="Temat komentarza Znak"/>
    <w:basedOn w:val="TekstkomentarzaZnak"/>
    <w:link w:val="Tematkomentarza"/>
    <w:uiPriority w:val="99"/>
    <w:semiHidden/>
    <w:rsid w:val="003F5FFE"/>
    <w:rPr>
      <w:b/>
      <w:bCs/>
      <w:sz w:val="20"/>
      <w:szCs w:val="20"/>
    </w:rPr>
  </w:style>
  <w:style w:type="paragraph" w:styleId="Nagwek">
    <w:name w:val="header"/>
    <w:basedOn w:val="Normalny"/>
    <w:link w:val="NagwekZnak"/>
    <w:uiPriority w:val="99"/>
    <w:unhideWhenUsed/>
    <w:rsid w:val="00230D7B"/>
    <w:pPr>
      <w:tabs>
        <w:tab w:val="center" w:pos="4536"/>
        <w:tab w:val="right" w:pos="9072"/>
      </w:tabs>
    </w:pPr>
  </w:style>
  <w:style w:type="character" w:customStyle="1" w:styleId="NagwekZnak">
    <w:name w:val="Nagłówek Znak"/>
    <w:basedOn w:val="Domylnaczcionkaakapitu"/>
    <w:link w:val="Nagwek"/>
    <w:uiPriority w:val="99"/>
    <w:rsid w:val="00230D7B"/>
  </w:style>
  <w:style w:type="paragraph" w:styleId="Stopka">
    <w:name w:val="footer"/>
    <w:basedOn w:val="Normalny"/>
    <w:link w:val="StopkaZnak"/>
    <w:uiPriority w:val="99"/>
    <w:unhideWhenUsed/>
    <w:rsid w:val="00230D7B"/>
    <w:pPr>
      <w:tabs>
        <w:tab w:val="center" w:pos="4536"/>
        <w:tab w:val="right" w:pos="9072"/>
      </w:tabs>
    </w:pPr>
  </w:style>
  <w:style w:type="character" w:customStyle="1" w:styleId="StopkaZnak">
    <w:name w:val="Stopka Znak"/>
    <w:basedOn w:val="Domylnaczcionkaakapitu"/>
    <w:link w:val="Stopka"/>
    <w:uiPriority w:val="99"/>
    <w:rsid w:val="00230D7B"/>
  </w:style>
  <w:style w:type="character" w:customStyle="1" w:styleId="Nierozpoznanawzmianka2">
    <w:name w:val="Nierozpoznana wzmianka2"/>
    <w:basedOn w:val="Domylnaczcionkaakapitu"/>
    <w:uiPriority w:val="99"/>
    <w:semiHidden/>
    <w:unhideWhenUsed/>
    <w:rsid w:val="00493CC4"/>
    <w:rPr>
      <w:color w:val="605E5C"/>
      <w:shd w:val="clear" w:color="auto" w:fill="E1DFDD"/>
    </w:rPr>
  </w:style>
  <w:style w:type="character" w:styleId="UyteHipercze">
    <w:name w:val="FollowedHyperlink"/>
    <w:basedOn w:val="Domylnaczcionkaakapitu"/>
    <w:uiPriority w:val="99"/>
    <w:semiHidden/>
    <w:unhideWhenUsed/>
    <w:rsid w:val="00B03B9C"/>
    <w:rPr>
      <w:color w:val="800080" w:themeColor="followedHyperlink"/>
      <w:u w:val="single"/>
    </w:rPr>
  </w:style>
  <w:style w:type="paragraph" w:styleId="Tekstprzypisudolnego">
    <w:name w:val="footnote text"/>
    <w:basedOn w:val="Normalny"/>
    <w:link w:val="TekstprzypisudolnegoZnak"/>
    <w:uiPriority w:val="99"/>
    <w:semiHidden/>
    <w:unhideWhenUsed/>
    <w:rsid w:val="000C6086"/>
    <w:rPr>
      <w:sz w:val="20"/>
      <w:szCs w:val="20"/>
    </w:rPr>
  </w:style>
  <w:style w:type="character" w:customStyle="1" w:styleId="TekstprzypisudolnegoZnak">
    <w:name w:val="Tekst przypisu dolnego Znak"/>
    <w:basedOn w:val="Domylnaczcionkaakapitu"/>
    <w:link w:val="Tekstprzypisudolnego"/>
    <w:uiPriority w:val="99"/>
    <w:semiHidden/>
    <w:rsid w:val="000C6086"/>
    <w:rPr>
      <w:sz w:val="20"/>
      <w:szCs w:val="20"/>
    </w:rPr>
  </w:style>
  <w:style w:type="character" w:styleId="Odwoanieprzypisudolnego">
    <w:name w:val="footnote reference"/>
    <w:basedOn w:val="Domylnaczcionkaakapitu"/>
    <w:uiPriority w:val="99"/>
    <w:semiHidden/>
    <w:unhideWhenUsed/>
    <w:rsid w:val="000C6086"/>
    <w:rPr>
      <w:vertAlign w:val="superscript"/>
    </w:rPr>
  </w:style>
  <w:style w:type="character" w:customStyle="1" w:styleId="Nierozpoznanawzmianka3">
    <w:name w:val="Nierozpoznana wzmianka3"/>
    <w:basedOn w:val="Domylnaczcionkaakapitu"/>
    <w:uiPriority w:val="99"/>
    <w:semiHidden/>
    <w:unhideWhenUsed/>
    <w:rsid w:val="005879A2"/>
    <w:rPr>
      <w:color w:val="605E5C"/>
      <w:shd w:val="clear" w:color="auto" w:fill="E1DFDD"/>
    </w:rPr>
  </w:style>
  <w:style w:type="character" w:styleId="Uwydatnienie">
    <w:name w:val="Emphasis"/>
    <w:basedOn w:val="Domylnaczcionkaakapitu"/>
    <w:uiPriority w:val="20"/>
    <w:qFormat/>
    <w:rsid w:val="00375C84"/>
    <w:rPr>
      <w:i/>
      <w:iCs/>
    </w:rPr>
  </w:style>
  <w:style w:type="character" w:styleId="Nierozpoznanawzmianka">
    <w:name w:val="Unresolved Mention"/>
    <w:basedOn w:val="Domylnaczcionkaakapitu"/>
    <w:uiPriority w:val="99"/>
    <w:semiHidden/>
    <w:unhideWhenUsed/>
    <w:rsid w:val="00327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6825">
      <w:bodyDiv w:val="1"/>
      <w:marLeft w:val="0"/>
      <w:marRight w:val="0"/>
      <w:marTop w:val="0"/>
      <w:marBottom w:val="0"/>
      <w:divBdr>
        <w:top w:val="none" w:sz="0" w:space="0" w:color="auto"/>
        <w:left w:val="none" w:sz="0" w:space="0" w:color="auto"/>
        <w:bottom w:val="none" w:sz="0" w:space="0" w:color="auto"/>
        <w:right w:val="none" w:sz="0" w:space="0" w:color="auto"/>
      </w:divBdr>
    </w:div>
    <w:div w:id="1209882014">
      <w:bodyDiv w:val="1"/>
      <w:marLeft w:val="0"/>
      <w:marRight w:val="0"/>
      <w:marTop w:val="0"/>
      <w:marBottom w:val="0"/>
      <w:divBdr>
        <w:top w:val="none" w:sz="0" w:space="0" w:color="auto"/>
        <w:left w:val="none" w:sz="0" w:space="0" w:color="auto"/>
        <w:bottom w:val="none" w:sz="0" w:space="0" w:color="auto"/>
        <w:right w:val="none" w:sz="0" w:space="0" w:color="auto"/>
      </w:divBdr>
    </w:div>
    <w:div w:id="1233665411">
      <w:bodyDiv w:val="1"/>
      <w:marLeft w:val="0"/>
      <w:marRight w:val="0"/>
      <w:marTop w:val="0"/>
      <w:marBottom w:val="0"/>
      <w:divBdr>
        <w:top w:val="none" w:sz="0" w:space="0" w:color="auto"/>
        <w:left w:val="none" w:sz="0" w:space="0" w:color="auto"/>
        <w:bottom w:val="none" w:sz="0" w:space="0" w:color="auto"/>
        <w:right w:val="none" w:sz="0" w:space="0" w:color="auto"/>
      </w:divBdr>
    </w:div>
    <w:div w:id="1646423831">
      <w:bodyDiv w:val="1"/>
      <w:marLeft w:val="0"/>
      <w:marRight w:val="0"/>
      <w:marTop w:val="0"/>
      <w:marBottom w:val="0"/>
      <w:divBdr>
        <w:top w:val="none" w:sz="0" w:space="0" w:color="auto"/>
        <w:left w:val="none" w:sz="0" w:space="0" w:color="auto"/>
        <w:bottom w:val="none" w:sz="0" w:space="0" w:color="auto"/>
        <w:right w:val="none" w:sz="0" w:space="0" w:color="auto"/>
      </w:divBdr>
      <w:divsChild>
        <w:div w:id="1613200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watch/?v=5974944943103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zvu1mAocfeZvPnfAFgxm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lorealpoland/" TargetMode="External"/><Relationship Id="rId5" Type="http://schemas.openxmlformats.org/officeDocument/2006/relationships/styles" Target="styles.xml"/><Relationship Id="rId15" Type="http://schemas.openxmlformats.org/officeDocument/2006/relationships/hyperlink" Target="mailto:mgrzegorczyk@obtk.pl" TargetMode="External"/><Relationship Id="rId10" Type="http://schemas.openxmlformats.org/officeDocument/2006/relationships/hyperlink" Target="http://www.lorealdlakobietinauki.p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arbara.stepien@lore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0" ma:contentTypeDescription="Utwórz nowy dokument." ma:contentTypeScope="" ma:versionID="a3efda04573e104360e1569cbc264d54">
  <xsd:schema xmlns:xsd="http://www.w3.org/2001/XMLSchema" xmlns:xs="http://www.w3.org/2001/XMLSchema" xmlns:p="http://schemas.microsoft.com/office/2006/metadata/properties" xmlns:ns2="e0690e70-2621-47c6-9de6-051e17bd78c7" targetNamespace="http://schemas.microsoft.com/office/2006/metadata/properties" ma:root="true" ma:fieldsID="f31df445ffaa07c0db0ec531a5d2813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5376-52B6-4FD5-81EF-EBC6FE5BEDA9}">
  <ds:schemaRefs>
    <ds:schemaRef ds:uri="http://schemas.microsoft.com/sharepoint/v3/contenttype/forms"/>
  </ds:schemaRefs>
</ds:datastoreItem>
</file>

<file path=customXml/itemProps2.xml><?xml version="1.0" encoding="utf-8"?>
<ds:datastoreItem xmlns:ds="http://schemas.openxmlformats.org/officeDocument/2006/customXml" ds:itemID="{38F9A27D-A189-40B9-8B4B-FD847106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12B9-7464-4911-96C1-878A1CAFB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F1818-26C5-4537-8CB1-243639C4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1258</Words>
  <Characters>7549</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8790</CharactersWithSpaces>
  <SharedDoc>false</SharedDoc>
  <HLinks>
    <vt:vector size="36" baseType="variant">
      <vt:variant>
        <vt:i4>5505126</vt:i4>
      </vt:variant>
      <vt:variant>
        <vt:i4>15</vt:i4>
      </vt:variant>
      <vt:variant>
        <vt:i4>0</vt:i4>
      </vt:variant>
      <vt:variant>
        <vt:i4>5</vt:i4>
      </vt:variant>
      <vt:variant>
        <vt:lpwstr>mailto:mgrzegorczyk@obtk.pl</vt:lpwstr>
      </vt:variant>
      <vt:variant>
        <vt:lpwstr/>
      </vt:variant>
      <vt:variant>
        <vt:i4>6094897</vt:i4>
      </vt:variant>
      <vt:variant>
        <vt:i4>12</vt:i4>
      </vt:variant>
      <vt:variant>
        <vt:i4>0</vt:i4>
      </vt:variant>
      <vt:variant>
        <vt:i4>5</vt:i4>
      </vt:variant>
      <vt:variant>
        <vt:lpwstr>mailto:barbara.stepien@loreal.com</vt:lpwstr>
      </vt:variant>
      <vt:variant>
        <vt:lpwstr/>
      </vt:variant>
      <vt:variant>
        <vt:i4>1310788</vt:i4>
      </vt:variant>
      <vt:variant>
        <vt:i4>9</vt:i4>
      </vt:variant>
      <vt:variant>
        <vt:i4>0</vt:i4>
      </vt:variant>
      <vt:variant>
        <vt:i4>5</vt:i4>
      </vt:variant>
      <vt:variant>
        <vt:lpwstr>https://www.facebook.com/watch/?v=597494494310384</vt:lpwstr>
      </vt:variant>
      <vt:variant>
        <vt:lpwstr/>
      </vt:variant>
      <vt:variant>
        <vt:i4>5505105</vt:i4>
      </vt:variant>
      <vt:variant>
        <vt:i4>6</vt:i4>
      </vt:variant>
      <vt:variant>
        <vt:i4>0</vt:i4>
      </vt:variant>
      <vt:variant>
        <vt:i4>5</vt:i4>
      </vt:variant>
      <vt:variant>
        <vt:lpwstr>https://www.youtube.com/channel/UCzvu1mAocfeZvPnfAFgxmow</vt:lpwstr>
      </vt:variant>
      <vt:variant>
        <vt:lpwstr/>
      </vt:variant>
      <vt:variant>
        <vt:i4>6553642</vt:i4>
      </vt:variant>
      <vt:variant>
        <vt:i4>3</vt:i4>
      </vt:variant>
      <vt:variant>
        <vt:i4>0</vt:i4>
      </vt:variant>
      <vt:variant>
        <vt:i4>5</vt:i4>
      </vt:variant>
      <vt:variant>
        <vt:lpwstr>https://www.facebook.com/lorealpoland/</vt:lpwstr>
      </vt:variant>
      <vt:variant>
        <vt:lpwstr/>
      </vt:variant>
      <vt:variant>
        <vt:i4>917527</vt:i4>
      </vt:variant>
      <vt:variant>
        <vt:i4>0</vt:i4>
      </vt:variant>
      <vt:variant>
        <vt:i4>0</vt:i4>
      </vt:variant>
      <vt:variant>
        <vt:i4>5</vt:i4>
      </vt:variant>
      <vt:variant>
        <vt:lpwstr>http://www.lorealdlakobietinauki.pl/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cp:lastModifiedBy>Małgorzata Żmijewska-Kukiełka</cp:lastModifiedBy>
  <cp:revision>33</cp:revision>
  <cp:lastPrinted>2020-01-11T00:23:00Z</cp:lastPrinted>
  <dcterms:created xsi:type="dcterms:W3CDTF">2020-04-17T21:52:00Z</dcterms:created>
  <dcterms:modified xsi:type="dcterms:W3CDTF">2020-04-21T10:16:00Z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Barbara.Stepien@loreal.com</vt:lpwstr>
  </property>
  <property fmtid="{D5CDD505-2E9C-101B-9397-08002B2CF9AE}" pid="5" name="MSIP_Label_645dad89-2096-47a1-b1b1-c9d057667e94_SetDate">
    <vt:lpwstr>2020-01-22T08:49:47.6378051Z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y fmtid="{D5CDD505-2E9C-101B-9397-08002B2CF9AE}" pid="10" name="ContentTypeId">
    <vt:lpwstr>0x010100A740229825FD0748B77DC95641172B58</vt:lpwstr>
  </property>
</Properties>
</file>