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48A" w14:textId="77777777" w:rsidR="00A775ED" w:rsidRDefault="00A775ED" w:rsidP="00B63D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B91BF15" w14:textId="3403ACD5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Zgłoś swój projekt badawczy i zdobądź stypendium </w:t>
      </w:r>
    </w:p>
    <w:p w14:paraId="74180597" w14:textId="153229CB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22. edycji Programu </w:t>
      </w:r>
    </w:p>
    <w:p w14:paraId="5E627607" w14:textId="18349F82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L’Oréal-UNESCO </w:t>
      </w:r>
      <w:r w:rsidRPr="39A65F3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2"/>
          <w:szCs w:val="32"/>
        </w:rPr>
        <w:t>Dla Kobiet i Nauki</w:t>
      </w: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!</w:t>
      </w:r>
    </w:p>
    <w:p w14:paraId="054EE5CC" w14:textId="302EE70F" w:rsidR="00AE3C7A" w:rsidRPr="00A775ED" w:rsidRDefault="00AE3C7A" w:rsidP="39A65F3B">
      <w:pPr>
        <w:jc w:val="center"/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</w:pPr>
    </w:p>
    <w:p w14:paraId="774537D0" w14:textId="250E0017" w:rsidR="00AE3C7A" w:rsidRPr="00A775ED" w:rsidRDefault="39A65F3B" w:rsidP="39A65F3B">
      <w:pPr>
        <w:spacing w:line="259" w:lineRule="auto"/>
        <w:jc w:val="both"/>
        <w:rPr>
          <w:b/>
          <w:bCs/>
          <w:color w:val="000000" w:themeColor="text1"/>
          <w:sz w:val="20"/>
          <w:szCs w:val="20"/>
        </w:rPr>
      </w:pPr>
      <w:r w:rsidRPr="39A65F3B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Rozpoczął </w:t>
      </w:r>
      <w:r w:rsidR="00F05D8C" w:rsidRPr="39A65F3B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się </w:t>
      </w:r>
      <w:r w:rsidR="0063594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nabór zgłoszeń do</w:t>
      </w:r>
      <w:r w:rsidR="003E1A2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kolejnej,</w:t>
      </w:r>
      <w:r w:rsidR="0063594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23460D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2</w:t>
      </w:r>
      <w:r w:rsidR="00B52EE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2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. edycji 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p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rogramu</w:t>
      </w:r>
      <w:r w:rsidR="00AE3C7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stypendialnego</w:t>
      </w:r>
      <w:r w:rsidR="004511F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F847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L’Oréal-UNESCO </w:t>
      </w:r>
      <w:r w:rsidR="005422F3" w:rsidRPr="39A65F3B">
        <w:rPr>
          <w:rFonts w:ascii="Century Gothic" w:hAnsi="Century Gothic" w:cstheme="minorBidi"/>
          <w:b/>
          <w:bCs/>
          <w:i/>
          <w:iCs/>
          <w:color w:val="000000"/>
          <w:sz w:val="20"/>
          <w:szCs w:val="20"/>
        </w:rPr>
        <w:t>Dla Kobiet i Nauki.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3314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To szansa dla pol</w:t>
      </w:r>
      <w:r w:rsidR="002857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skich</w:t>
      </w:r>
      <w:r w:rsidR="00C8137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AE01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badaczek</w:t>
      </w:r>
      <w:r w:rsidR="002857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,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zarówno na początkowy</w:t>
      </w:r>
      <w:r w:rsidR="0085010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m</w:t>
      </w:r>
      <w:r w:rsidR="00996366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,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jak</w:t>
      </w:r>
      <w:r w:rsidR="006C719A">
        <w:rPr>
          <w:rFonts w:ascii="Century Gothic" w:hAnsi="Century Gothic" w:cstheme="minorBidi"/>
          <w:b/>
          <w:bCs/>
          <w:color w:val="000000"/>
          <w:sz w:val="20"/>
          <w:szCs w:val="20"/>
        </w:rPr>
        <w:t> 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</w:t>
      </w:r>
      <w:r w:rsidR="006C719A">
        <w:rPr>
          <w:rFonts w:ascii="Century Gothic" w:hAnsi="Century Gothic" w:cstheme="minorBidi"/>
          <w:b/>
          <w:bCs/>
          <w:color w:val="000000"/>
          <w:sz w:val="20"/>
          <w:szCs w:val="20"/>
        </w:rPr>
        <w:t> 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zaawansow</w:t>
      </w:r>
      <w:r w:rsidR="00B9098E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an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ym </w:t>
      </w:r>
      <w:r w:rsidR="006A3EC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etapie</w:t>
      </w:r>
      <w:r w:rsidR="008B17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kariery</w:t>
      </w:r>
      <w:r w:rsidR="00491B10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, aby </w:t>
      </w:r>
      <w:r w:rsidR="00574B6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przedstawić swoje projekty badawcze i </w:t>
      </w:r>
      <w:r w:rsidR="00B9098E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uzyskać </w:t>
      </w:r>
      <w:r w:rsidR="00AE3C7A" w:rsidRPr="1A5FCC76">
        <w:rPr>
          <w:rStyle w:val="normaltextrun"/>
          <w:rFonts w:ascii="Century Gothic" w:hAnsi="Century Gothic" w:cstheme="minorBidi"/>
          <w:b/>
          <w:bCs/>
          <w:color w:val="000000"/>
          <w:sz w:val="20"/>
          <w:szCs w:val="20"/>
          <w:shd w:val="clear" w:color="auto" w:fill="FFFFFF"/>
        </w:rPr>
        <w:t>roczne stypendium.</w:t>
      </w:r>
      <w:r w:rsidR="00FA022B" w:rsidRPr="1A5FCC76">
        <w:rPr>
          <w:rStyle w:val="eop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  <w:t xml:space="preserve">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Aplikacje</w:t>
      </w:r>
      <w:r w:rsidR="00FA022B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CC6084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będzie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można</w:t>
      </w:r>
      <w:r w:rsidR="00FA022B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F05D8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składać </w:t>
      </w:r>
      <w:r w:rsidR="00B9098E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do</w:t>
      </w:r>
      <w:r w:rsidR="00023E5C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B52EE8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15</w:t>
      </w:r>
      <w:r w:rsidR="00023E5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B52EE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kwietnia</w:t>
      </w:r>
      <w:r w:rsidR="00023E5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br.</w:t>
      </w:r>
      <w:r w:rsidR="001159E4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Tegoroczny nabór </w:t>
      </w:r>
      <w:r w:rsidR="007E6AA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zgłoszeń 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zbieg</w:t>
      </w:r>
      <w:r w:rsidR="007E6AA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ł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się 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w czasie 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 wojną w Ukrainie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. 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L’Oréal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Polska wesprze 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inicjatywę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Polsk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iej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Akademi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Nauk – jednego z partnerów programu, udzielając finansowego wsparcia ukraińskim </w:t>
      </w:r>
      <w:proofErr w:type="spellStart"/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naukowczyniom</w:t>
      </w:r>
      <w:proofErr w:type="spellEnd"/>
      <w:r w:rsidR="008664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.</w:t>
      </w:r>
    </w:p>
    <w:p w14:paraId="66C3DB21" w14:textId="77777777" w:rsidR="006171B4" w:rsidRPr="00A775ED" w:rsidRDefault="006171B4" w:rsidP="000D7444">
      <w:pPr>
        <w:jc w:val="both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14:paraId="69A706C2" w14:textId="77C79134" w:rsidR="00576190" w:rsidRPr="005846C7" w:rsidRDefault="00DC587F" w:rsidP="1A5FCC76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 raz kolejny </w:t>
      </w:r>
      <w:r w:rsidR="00642F41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rusza nabór do polskiej edycji programu L’Oréal-UNESCO </w:t>
      </w:r>
      <w:r w:rsidR="00642F41" w:rsidRPr="39A65F3B">
        <w:rPr>
          <w:rFonts w:ascii="Century Gothic" w:hAnsi="Century Gothic" w:cstheme="minorBidi"/>
          <w:i/>
          <w:iCs/>
          <w:color w:val="000000" w:themeColor="text1"/>
          <w:sz w:val="20"/>
          <w:szCs w:val="20"/>
        </w:rPr>
        <w:t>Dla Kobiet i Nauki</w:t>
      </w:r>
      <w:r w:rsidR="001736A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</w:t>
      </w:r>
      <w:r w:rsidR="00091F1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Organizatorzy i partnerzy</w:t>
      </w:r>
      <w:r w:rsidR="006E0F0B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="00314F48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Polski komitet ds. UNESCO,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inisterstwo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E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dukacji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i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auki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P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olska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kademia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auk oraz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UNGC Network Poland</w:t>
      </w:r>
      <w:r w:rsidR="00B5730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091F1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zapraszają</w:t>
      </w:r>
      <w:r w:rsidR="00B5730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023E5C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do aplikowania i </w:t>
      </w:r>
      <w:r w:rsidR="0052388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dołączenia d</w:t>
      </w:r>
      <w:r w:rsidR="00151AC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 </w:t>
      </w:r>
      <w:r w:rsidR="0049129C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prestiżowego</w:t>
      </w:r>
      <w:r w:rsidR="00151AC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grona </w:t>
      </w:r>
      <w:r w:rsidR="00E4445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stypendystek</w:t>
      </w:r>
      <w:r w:rsidR="004B584B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.</w:t>
      </w:r>
      <w:r w:rsidR="00576190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Jury programu wyróżni i ogłosi jesienią 6 utalentowanych kobiet, przyznając: jedno roczne stypendium magistranckie w wysokości 20 000 zł, dwa roczne stypendia doktoranckie po 30 000 zł i trzy roczne stypendia habilitacyjne po 35 000 zł. </w:t>
      </w:r>
      <w:r w:rsidR="001D7A08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Przez ostatnie 21 lat stypendia przyznano 111 wybitnym </w:t>
      </w:r>
      <w:proofErr w:type="spellStart"/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naukowczyniom</w:t>
      </w:r>
      <w:proofErr w:type="spellEnd"/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w Polsce</w:t>
      </w:r>
      <w:r w:rsidR="001D7A08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.</w:t>
      </w:r>
    </w:p>
    <w:p w14:paraId="1E636769" w14:textId="77EA4788" w:rsidR="00A0094F" w:rsidRPr="00A775ED" w:rsidRDefault="00A0094F" w:rsidP="16AE4E4F">
      <w:pPr>
        <w:jc w:val="both"/>
        <w:rPr>
          <w:rFonts w:ascii="Century Gothic" w:hAnsi="Century Gothic" w:cstheme="minorBidi"/>
          <w:color w:val="000000" w:themeColor="text1"/>
          <w:sz w:val="20"/>
          <w:szCs w:val="20"/>
        </w:rPr>
      </w:pPr>
    </w:p>
    <w:p w14:paraId="4F5D860C" w14:textId="2849373A" w:rsidR="00143ED3" w:rsidRPr="00A775ED" w:rsidRDefault="00A0094F" w:rsidP="1A5FCC76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Zgłoszenia do programu można przesyłać za pośrednictwem platformy </w:t>
      </w:r>
      <w:hyperlink r:id="rId10">
        <w:r w:rsidRPr="00172C0B">
          <w:rPr>
            <w:rStyle w:val="Hipercze"/>
            <w:rFonts w:ascii="Century Gothic" w:hAnsi="Century Gothic" w:cstheme="minorBidi"/>
            <w:b/>
            <w:bCs/>
            <w:color w:val="auto"/>
            <w:sz w:val="20"/>
            <w:szCs w:val="20"/>
          </w:rPr>
          <w:t>www.forwomeninscience.com</w:t>
        </w:r>
        <w:r w:rsidR="003E4D99" w:rsidRPr="00172C0B">
          <w:rPr>
            <w:rStyle w:val="Hipercze"/>
            <w:rFonts w:ascii="Century Gothic" w:hAnsi="Century Gothic" w:cstheme="minorBidi"/>
            <w:color w:val="auto"/>
            <w:sz w:val="20"/>
            <w:szCs w:val="20"/>
          </w:rPr>
          <w:t>.</w:t>
        </w:r>
      </w:hyperlink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mogą zgłaszać swój dorobek naukowy w 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takich obszarach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jak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nauki przyrodnicze, medyczne i nauki o zdrowiu, rolnicze, ścisłe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czy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inżynier</w:t>
      </w:r>
      <w:r w:rsidR="00A6449E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jno-techniczne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m.in.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medycyn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biologi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fizyk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chemi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biotechnologi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Przy ocenianiu aplikacji kandydatek 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Jury weźmie pod uwagę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m.in. dotychczasowe osiągnięcia naukowe, oryginalność prowadzonych badań, nowatorskie podejście do zagadnienia oraz możliwość praktycznego wykorzystania wyników badań.</w:t>
      </w:r>
    </w:p>
    <w:p w14:paraId="3FEAAA02" w14:textId="2888E93E" w:rsidR="001C38FA" w:rsidRPr="00A775ED" w:rsidRDefault="001C38FA" w:rsidP="16AE4E4F">
      <w:pPr>
        <w:jc w:val="both"/>
        <w:rPr>
          <w:rStyle w:val="normaltextrun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</w:pPr>
    </w:p>
    <w:p w14:paraId="3F4D5DA0" w14:textId="33A8E335" w:rsidR="004B0B5E" w:rsidRDefault="004B0B5E" w:rsidP="004B0B5E">
      <w:pPr>
        <w:jc w:val="both"/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Pomimo, że kobiety coraz częściej decydują się na obieranie karier naukowych, nadal nie są wystarczająco reprezentowane w świecie nauki. Młode badaczki potrzebują wsparcia, dlatego cieszy mnie, że są podejmowane inicjatywy, które mają likwidować bariery i</w:t>
      </w:r>
      <w:r w:rsidR="006C2BFA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 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popularyzować osiągnięcia naukowe kobiet. Również uczelnie wyższe, jak np. Uniwersytet Gdański realizują projekty promujące idee równościowe, poprzez wdrożenie polityki antydyskryminacyjnej</w:t>
      </w:r>
      <w:r w:rsidR="00792420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budowanie wspólnoty akademickiej opartej na naukowej kulturze równości</w:t>
      </w:r>
      <w:r w:rsidR="003F02A9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,</w:t>
      </w:r>
      <w:r w:rsidR="00792420" w:rsidRPr="00545A18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a także wdrożenia spójnego systemu monitorowania polityki równości płci.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Oprócz rozwiązań systemowych, istotne jest także wsparcie finansowe indywidualnych badaczek w postaci różnego rodzaju stypendiów czy grantów. W imieniu całego Jury zachęcam badaczki do aplikowania do tegorocznej edycji Programu L’Oréal-UNESCO Dla Kobiet i Nauki. Dzięki takim programom rola kobiet w nauce jest bardziej widoczna, a także wzmacnia się pozycja kobiet w różnych obszarach polskiej nauki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– mówi 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prof. dr hab. Ewa Łojkowska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przewodnicząca Jury polskiej edycji Programu L’Oréal-UNESCO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Dla Kobiet i Nauki</w:t>
      </w:r>
      <w:r w:rsidR="00EB67C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pracująca w Uniwersytecie Gdańskim</w:t>
      </w:r>
    </w:p>
    <w:p w14:paraId="6002B41C" w14:textId="2589DFE3" w:rsidR="39A65F3B" w:rsidRDefault="39A65F3B" w:rsidP="39A65F3B">
      <w:pPr>
        <w:jc w:val="both"/>
        <w:rPr>
          <w:color w:val="000000" w:themeColor="text1"/>
          <w:sz w:val="20"/>
          <w:szCs w:val="20"/>
        </w:rPr>
      </w:pPr>
    </w:p>
    <w:p w14:paraId="531EA55A" w14:textId="5C05CDAC" w:rsidR="00F05D8C" w:rsidRDefault="0022401A" w:rsidP="16AE4E4F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Do programu mogą 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aplikować</w:t>
      </w:r>
      <w:r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FA20C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badaczki</w:t>
      </w:r>
      <w:r w:rsidR="0027102F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 każdym etapie kariery naukowej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, </w:t>
      </w:r>
      <w:r w:rsidR="00DC225A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które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w roku wypłacania nagrody 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(202</w:t>
      </w:r>
      <w:r w:rsidR="002F723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3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) 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nie osiągną 2</w:t>
      </w:r>
      <w:r w:rsidR="002F3F91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6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. roku życi</w:t>
      </w:r>
      <w:r w:rsidR="005C509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a – w przypadku magistrantek, 32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roku 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lastRenderedPageBreak/>
        <w:t xml:space="preserve">życia – w przypadku doktorantek, oraz 40. roku życia – w przypadku habilitantek. </w:t>
      </w:r>
      <w:r w:rsidR="00B43A55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Regulamin zgłoszeń przewiduje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możliwość</w:t>
      </w:r>
      <w:r w:rsidR="0096685F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wydłużenia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o</w:t>
      </w:r>
      <w:r w:rsidR="00734502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dodatkowy rok wyznaczonej granicy wiekowej w</w:t>
      </w:r>
      <w:r w:rsidR="00C1081D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przypadku kandydatek, które 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w trakcie 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prac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naukow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ej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, przebywały na urlopie macierzyńskim.</w:t>
      </w:r>
      <w:r w:rsidR="00D516F7" w:rsidRPr="005846C7">
        <w:rPr>
          <w:rFonts w:ascii="Century Gothic" w:hAnsi="Century Gothic" w:cstheme="minorBidi"/>
          <w:color w:val="000000"/>
          <w:sz w:val="20"/>
          <w:szCs w:val="20"/>
        </w:rPr>
        <w:t xml:space="preserve"> </w:t>
      </w:r>
    </w:p>
    <w:p w14:paraId="3B388FC0" w14:textId="40566C63" w:rsidR="002564D5" w:rsidRDefault="002564D5" w:rsidP="16AE4E4F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</w:p>
    <w:p w14:paraId="7F781AB8" w14:textId="71213401" w:rsidR="00242CB2" w:rsidRDefault="002564D5" w:rsidP="1A5FCC76">
      <w:pPr>
        <w:jc w:val="both"/>
        <w:rPr>
          <w:rFonts w:ascii="Century Gothic" w:eastAsia="Times New Roman" w:hAnsi="Century Gothic" w:cs="Calibri Light"/>
          <w:color w:val="000000"/>
          <w:sz w:val="20"/>
          <w:szCs w:val="20"/>
        </w:rPr>
      </w:pPr>
      <w:r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>W związku z trwającym kryzysem humanitarnym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>,</w:t>
      </w:r>
      <w:r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</w:t>
      </w:r>
      <w:r w:rsidR="00C82A40" w:rsidRPr="1A5FCC76">
        <w:rPr>
          <w:rStyle w:val="normaltextrun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  <w:t xml:space="preserve">L’Oréal 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włączy się dodatkowo w działania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>Polsk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iej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Akademi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i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Nau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k, przekazując 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środki finansowe 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niezbędne do zakwaterowania ukraińskich </w:t>
      </w:r>
      <w:proofErr w:type="spellStart"/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naukowczyń</w:t>
      </w:r>
      <w:proofErr w:type="spellEnd"/>
      <w:r w:rsidR="003E4D99">
        <w:rPr>
          <w:rFonts w:ascii="Century Gothic" w:eastAsia="Times New Roman" w:hAnsi="Century Gothic" w:cs="Calibri Light"/>
          <w:color w:val="000000"/>
          <w:sz w:val="20"/>
          <w:szCs w:val="20"/>
        </w:rPr>
        <w:t>, które musiały opuścić swój kraj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. Będzie to część zakrojonego na szeroką skalę programu solidarnościowego, który L'Oréal prowadzi na rzecz wspierania </w:t>
      </w:r>
      <w:r w:rsidR="00EB67C5">
        <w:rPr>
          <w:rFonts w:ascii="Century Gothic" w:eastAsia="Times New Roman" w:hAnsi="Century Gothic" w:cs="Calibri Light"/>
          <w:color w:val="000000"/>
          <w:sz w:val="20"/>
          <w:szCs w:val="20"/>
        </w:rPr>
        <w:t>uchodźców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z Ukrainy.</w:t>
      </w:r>
    </w:p>
    <w:p w14:paraId="4A2267A1" w14:textId="77777777" w:rsidR="00284A1E" w:rsidRPr="00CB4389" w:rsidRDefault="00284A1E" w:rsidP="00CB4389">
      <w:pPr>
        <w:jc w:val="both"/>
        <w:rPr>
          <w:rFonts w:ascii="Century Gothic" w:eastAsia="Times New Roman" w:hAnsi="Century Gothic" w:cs="Calibri Light"/>
          <w:color w:val="000000"/>
          <w:sz w:val="20"/>
          <w:szCs w:val="20"/>
        </w:rPr>
      </w:pPr>
    </w:p>
    <w:p w14:paraId="5737F7B3" w14:textId="77777777" w:rsidR="005846C7" w:rsidRPr="005846C7" w:rsidRDefault="005846C7" w:rsidP="005846C7">
      <w:pPr>
        <w:jc w:val="both"/>
        <w:textAlignment w:val="baseline"/>
        <w:rPr>
          <w:rFonts w:ascii="Century Gothic" w:eastAsia="Times New Roman" w:hAnsi="Century Gothic" w:cs="Segoe UI"/>
          <w:sz w:val="20"/>
          <w:szCs w:val="20"/>
        </w:rPr>
      </w:pPr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>Więcej informacji:</w:t>
      </w:r>
      <w:r w:rsidRPr="005846C7">
        <w:rPr>
          <w:rFonts w:ascii="Century Gothic" w:eastAsia="Times New Roman" w:hAnsi="Century Gothic" w:cs="Calibri Light"/>
          <w:i/>
          <w:iCs/>
          <w:color w:val="000000"/>
          <w:sz w:val="20"/>
          <w:szCs w:val="20"/>
        </w:rPr>
        <w:t xml:space="preserve"> </w:t>
      </w:r>
      <w:hyperlink r:id="rId11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www.lorealdlakobietinauki.pl</w:t>
        </w:r>
      </w:hyperlink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i</w:t>
      </w:r>
      <w:r w:rsidRPr="005846C7">
        <w:rPr>
          <w:rFonts w:ascii="Century Gothic" w:eastAsia="Times New Roman" w:hAnsi="Century Gothic" w:cs="Calibri Light"/>
          <w:b/>
          <w:bCs/>
          <w:color w:val="000000"/>
          <w:sz w:val="20"/>
          <w:szCs w:val="20"/>
        </w:rPr>
        <w:t xml:space="preserve"> </w:t>
      </w:r>
      <w:hyperlink r:id="rId12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www.facebook.com/LOrealPoland</w:t>
        </w:r>
      </w:hyperlink>
    </w:p>
    <w:p w14:paraId="48419AED" w14:textId="77777777" w:rsidR="00517934" w:rsidRDefault="00517934" w:rsidP="00F25784">
      <w:pPr>
        <w:pStyle w:val="xmsonospacing"/>
        <w:jc w:val="both"/>
        <w:rPr>
          <w:rFonts w:ascii="Calibri Light" w:hAnsi="Calibri Light"/>
          <w:b/>
          <w:bCs/>
        </w:rPr>
      </w:pPr>
    </w:p>
    <w:p w14:paraId="06CDE43A" w14:textId="77777777" w:rsidR="002C448D" w:rsidRDefault="002C448D" w:rsidP="00F25784">
      <w:pPr>
        <w:pStyle w:val="xmsonospacing"/>
        <w:jc w:val="both"/>
        <w:rPr>
          <w:rFonts w:ascii="Calibri Light" w:hAnsi="Calibri Light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284A1E" w:rsidRPr="00977435" w14:paraId="34370513" w14:textId="77777777" w:rsidTr="00284A1E">
        <w:tc>
          <w:tcPr>
            <w:tcW w:w="5387" w:type="dxa"/>
          </w:tcPr>
          <w:p w14:paraId="36A08939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Barbara Stępień </w:t>
            </w:r>
          </w:p>
          <w:p w14:paraId="3030AEEF" w14:textId="77777777" w:rsid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 xml:space="preserve">Dyrektorka Komunikacji Korporacyjnej L’Oréal </w:t>
            </w:r>
          </w:p>
          <w:p w14:paraId="3DFE3C65" w14:textId="56B3C8E9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Polska i Kraje Bałtyckie</w:t>
            </w:r>
          </w:p>
          <w:p w14:paraId="154510A3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Menedżerka Programu</w:t>
            </w:r>
            <w:r w:rsidRPr="00977435">
              <w:rPr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Dla Kobiet i Nauki</w:t>
            </w:r>
            <w:r w:rsidRPr="00977435">
              <w:rPr>
                <w:rFonts w:ascii="Arial" w:hAnsi="Arial" w:cs="Arial"/>
                <w:sz w:val="20"/>
                <w:szCs w:val="20"/>
              </w:rPr>
              <w:t>  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73FCA2A" w14:textId="63C2FC55" w:rsidR="00284A1E" w:rsidRPr="00312E1B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(For Women in Science)</w:t>
            </w:r>
            <w:r w:rsidRPr="00312E1B">
              <w:rPr>
                <w:rFonts w:ascii="Arial" w:hAnsi="Arial" w:cs="Arial"/>
                <w:sz w:val="20"/>
                <w:szCs w:val="20"/>
                <w:lang w:val="en-GB"/>
              </w:rPr>
              <w:t>  </w:t>
            </w: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 </w:t>
            </w:r>
          </w:p>
          <w:p w14:paraId="5D5FC8FB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7435">
              <w:rPr>
                <w:rFonts w:ascii="Century Gothic" w:hAnsi="Century Gothic"/>
                <w:sz w:val="20"/>
                <w:szCs w:val="20"/>
                <w:lang w:val="en-US"/>
              </w:rPr>
              <w:t>tel. 509 526 026</w:t>
            </w:r>
          </w:p>
          <w:p w14:paraId="00A43FCE" w14:textId="3833E300" w:rsidR="00284A1E" w:rsidRPr="00977435" w:rsidRDefault="009B1EDE" w:rsidP="00F25784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3" w:history="1">
              <w:r w:rsidR="00284A1E" w:rsidRPr="00977435">
                <w:rPr>
                  <w:rStyle w:val="Hipercze"/>
                  <w:rFonts w:ascii="Century Gothic" w:hAnsi="Century Gothic"/>
                  <w:sz w:val="20"/>
                  <w:szCs w:val="20"/>
                  <w:lang w:val="en-US"/>
                </w:rPr>
                <w:t>barbara.stepien@loreal.com</w:t>
              </w:r>
            </w:hyperlink>
          </w:p>
        </w:tc>
        <w:tc>
          <w:tcPr>
            <w:tcW w:w="3675" w:type="dxa"/>
          </w:tcPr>
          <w:p w14:paraId="39F004BE" w14:textId="1A6CAF32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>Anna Wrzosk-Piechowska</w:t>
            </w:r>
          </w:p>
          <w:p w14:paraId="47F2C9EF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Biuro Programu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Dla Kobiet i Nauki</w:t>
            </w:r>
            <w:r w:rsidRPr="00977435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839B8A8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(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  <w:lang w:val="en-US"/>
              </w:rPr>
              <w:t>For Women in Science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)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696DCEE9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contextualspellingandgrammarerror"/>
                <w:rFonts w:ascii="Century Gothic" w:hAnsi="Century Gothic" w:cs="Segoe UI"/>
                <w:sz w:val="20"/>
                <w:szCs w:val="20"/>
                <w:lang w:val="fr-FR"/>
              </w:rPr>
              <w:t>tel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. 662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206 692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383068F3" w14:textId="1D6E1241" w:rsidR="00284A1E" w:rsidRPr="00977435" w:rsidRDefault="00284A1E" w:rsidP="00F25784">
            <w:pPr>
              <w:pStyle w:val="xmsonospacing"/>
              <w:jc w:val="both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977435">
              <w:rPr>
                <w:rStyle w:val="Hipercze"/>
                <w:rFonts w:ascii="Century Gothic" w:hAnsi="Century Gothic"/>
                <w:sz w:val="20"/>
                <w:szCs w:val="20"/>
              </w:rPr>
              <w:t>awrzosk@obtk.com</w:t>
            </w:r>
            <w:r w:rsidRPr="00977435">
              <w:rPr>
                <w:rStyle w:val="Hipercze"/>
                <w:rFonts w:ascii="Arial" w:hAnsi="Arial" w:cs="Arial"/>
                <w:sz w:val="20"/>
                <w:szCs w:val="20"/>
              </w:rPr>
              <w:t>  </w:t>
            </w:r>
            <w:r w:rsidRPr="00977435">
              <w:rPr>
                <w:rStyle w:val="Hipercze"/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</w:tbl>
    <w:p w14:paraId="76E51F97" w14:textId="18C561E6" w:rsidR="00F25784" w:rsidRPr="002F3F91" w:rsidRDefault="00F25784" w:rsidP="00BD4B65">
      <w:pPr>
        <w:pStyle w:val="xmsonospacing"/>
        <w:jc w:val="both"/>
        <w:rPr>
          <w:rFonts w:ascii="Calibri Light" w:hAnsi="Calibri Light"/>
          <w:lang w:val="en-US"/>
        </w:rPr>
      </w:pPr>
    </w:p>
    <w:sectPr w:rsidR="00F25784" w:rsidRPr="002F3F91" w:rsidSect="002F3F91">
      <w:headerReference w:type="default" r:id="rId14"/>
      <w:footerReference w:type="defaul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5466" w14:textId="77777777" w:rsidR="00E043B1" w:rsidRDefault="00E043B1" w:rsidP="00D65915">
      <w:r>
        <w:separator/>
      </w:r>
    </w:p>
  </w:endnote>
  <w:endnote w:type="continuationSeparator" w:id="0">
    <w:p w14:paraId="6D12A17D" w14:textId="77777777" w:rsidR="00E043B1" w:rsidRDefault="00E043B1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5233" w14:textId="28FB2382" w:rsidR="00033BE9" w:rsidRDefault="00033B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DFAD5" wp14:editId="41FA26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37d41ec90e739a25ff2ea30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86094" w14:textId="58BBE278" w:rsidR="00033BE9" w:rsidRPr="00033BE9" w:rsidRDefault="002F3F91" w:rsidP="00033BE9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58DFAD5">
              <v:stroke joinstyle="miter"/>
              <v:path gradientshapeok="t" o:connecttype="rect"/>
            </v:shapetype>
            <v:shape id="MSIPCM237d41ec90e739a25ff2ea30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>
              <v:textbox inset=",0,,0">
                <w:txbxContent>
                  <w:p w:rsidRPr="00033BE9" w:rsidR="00033BE9" w:rsidP="00033BE9" w:rsidRDefault="002F3F91" w14:paraId="3E486094" w14:textId="58BBE278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FD79" w14:textId="77777777" w:rsidR="00E043B1" w:rsidRDefault="00E043B1" w:rsidP="00D65915">
      <w:r>
        <w:separator/>
      </w:r>
    </w:p>
  </w:footnote>
  <w:footnote w:type="continuationSeparator" w:id="0">
    <w:p w14:paraId="4D3DB743" w14:textId="77777777" w:rsidR="00E043B1" w:rsidRDefault="00E043B1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F4DF" w14:textId="71D6A2C4" w:rsidR="005422F3" w:rsidRDefault="00A775ED" w:rsidP="00D65915">
    <w:pPr>
      <w:pStyle w:val="Nagwek"/>
      <w:jc w:val="center"/>
    </w:pPr>
    <w:r>
      <w:rPr>
        <w:noProof/>
      </w:rPr>
      <w:drawing>
        <wp:inline distT="0" distB="0" distL="0" distR="0" wp14:anchorId="7E5209F4" wp14:editId="73FC37EB">
          <wp:extent cx="1438152" cy="128767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9" cy="129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F1F8E" w14:textId="77777777" w:rsidR="007124A3" w:rsidRDefault="007124A3" w:rsidP="00D65915">
    <w:pPr>
      <w:pStyle w:val="Nagwek"/>
      <w:jc w:val="center"/>
    </w:pPr>
  </w:p>
  <w:p w14:paraId="075CE233" w14:textId="77777777" w:rsidR="007124A3" w:rsidRDefault="007124A3" w:rsidP="00D659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0D2"/>
    <w:multiLevelType w:val="hybridMultilevel"/>
    <w:tmpl w:val="9CB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A9F"/>
    <w:multiLevelType w:val="hybridMultilevel"/>
    <w:tmpl w:val="FA2A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CE6"/>
    <w:multiLevelType w:val="hybridMultilevel"/>
    <w:tmpl w:val="0EB4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58"/>
    <w:multiLevelType w:val="hybridMultilevel"/>
    <w:tmpl w:val="4C8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367"/>
    <w:multiLevelType w:val="hybridMultilevel"/>
    <w:tmpl w:val="65C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923E2"/>
    <w:multiLevelType w:val="hybridMultilevel"/>
    <w:tmpl w:val="A1A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CB0"/>
    <w:multiLevelType w:val="hybridMultilevel"/>
    <w:tmpl w:val="9A4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288"/>
    <w:multiLevelType w:val="multilevel"/>
    <w:tmpl w:val="C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434B6"/>
    <w:multiLevelType w:val="hybridMultilevel"/>
    <w:tmpl w:val="D130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6281"/>
    <w:multiLevelType w:val="hybridMultilevel"/>
    <w:tmpl w:val="69F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27B2"/>
    <w:multiLevelType w:val="hybridMultilevel"/>
    <w:tmpl w:val="F15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49F1"/>
    <w:multiLevelType w:val="hybridMultilevel"/>
    <w:tmpl w:val="E92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188"/>
    <w:multiLevelType w:val="multilevel"/>
    <w:tmpl w:val="8CE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D3176"/>
    <w:multiLevelType w:val="hybridMultilevel"/>
    <w:tmpl w:val="7E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4DEE"/>
    <w:multiLevelType w:val="hybridMultilevel"/>
    <w:tmpl w:val="D73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4F00"/>
    <w:multiLevelType w:val="hybridMultilevel"/>
    <w:tmpl w:val="047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32C79"/>
    <w:multiLevelType w:val="hybridMultilevel"/>
    <w:tmpl w:val="9754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7C7B"/>
    <w:multiLevelType w:val="hybridMultilevel"/>
    <w:tmpl w:val="904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6DD4"/>
    <w:multiLevelType w:val="hybridMultilevel"/>
    <w:tmpl w:val="5148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419"/>
    <w:multiLevelType w:val="hybridMultilevel"/>
    <w:tmpl w:val="FDD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6B4C"/>
    <w:multiLevelType w:val="hybridMultilevel"/>
    <w:tmpl w:val="35C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3"/>
  </w:num>
  <w:num w:numId="7">
    <w:abstractNumId w:val="26"/>
  </w:num>
  <w:num w:numId="8">
    <w:abstractNumId w:val="18"/>
  </w:num>
  <w:num w:numId="9">
    <w:abstractNumId w:val="22"/>
  </w:num>
  <w:num w:numId="10">
    <w:abstractNumId w:val="3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25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4"/>
  </w:num>
  <w:num w:numId="22">
    <w:abstractNumId w:val="7"/>
  </w:num>
  <w:num w:numId="23">
    <w:abstractNumId w:val="24"/>
  </w:num>
  <w:num w:numId="24">
    <w:abstractNumId w:val="14"/>
  </w:num>
  <w:num w:numId="25">
    <w:abstractNumId w:val="5"/>
  </w:num>
  <w:num w:numId="26">
    <w:abstractNumId w:val="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F1"/>
    <w:rsid w:val="00001490"/>
    <w:rsid w:val="00001832"/>
    <w:rsid w:val="0000679C"/>
    <w:rsid w:val="0001323E"/>
    <w:rsid w:val="00013F4B"/>
    <w:rsid w:val="00014FDD"/>
    <w:rsid w:val="00014FE4"/>
    <w:rsid w:val="00017181"/>
    <w:rsid w:val="00017B19"/>
    <w:rsid w:val="00021146"/>
    <w:rsid w:val="000221FC"/>
    <w:rsid w:val="00023E5C"/>
    <w:rsid w:val="00023E8F"/>
    <w:rsid w:val="00023FF7"/>
    <w:rsid w:val="0002620A"/>
    <w:rsid w:val="00027A2E"/>
    <w:rsid w:val="0003332D"/>
    <w:rsid w:val="00033BE9"/>
    <w:rsid w:val="00035A3B"/>
    <w:rsid w:val="00035F67"/>
    <w:rsid w:val="00036742"/>
    <w:rsid w:val="00036744"/>
    <w:rsid w:val="000379F8"/>
    <w:rsid w:val="00037C56"/>
    <w:rsid w:val="00050BAA"/>
    <w:rsid w:val="000510ED"/>
    <w:rsid w:val="000529DF"/>
    <w:rsid w:val="0005352E"/>
    <w:rsid w:val="00055D65"/>
    <w:rsid w:val="000613B7"/>
    <w:rsid w:val="00061651"/>
    <w:rsid w:val="00066A13"/>
    <w:rsid w:val="00067C26"/>
    <w:rsid w:val="00072187"/>
    <w:rsid w:val="000724CE"/>
    <w:rsid w:val="00074C35"/>
    <w:rsid w:val="0007629E"/>
    <w:rsid w:val="000777BD"/>
    <w:rsid w:val="00083F16"/>
    <w:rsid w:val="00084B75"/>
    <w:rsid w:val="000874BB"/>
    <w:rsid w:val="00091F13"/>
    <w:rsid w:val="00095ACE"/>
    <w:rsid w:val="000A61D4"/>
    <w:rsid w:val="000B02C5"/>
    <w:rsid w:val="000B2BDE"/>
    <w:rsid w:val="000B5E8D"/>
    <w:rsid w:val="000B7576"/>
    <w:rsid w:val="000C6484"/>
    <w:rsid w:val="000C6E89"/>
    <w:rsid w:val="000C7184"/>
    <w:rsid w:val="000C73BB"/>
    <w:rsid w:val="000D1173"/>
    <w:rsid w:val="000D6643"/>
    <w:rsid w:val="000D6BCF"/>
    <w:rsid w:val="000D7444"/>
    <w:rsid w:val="000E12D2"/>
    <w:rsid w:val="000E606A"/>
    <w:rsid w:val="000E786D"/>
    <w:rsid w:val="000E7EF6"/>
    <w:rsid w:val="000F494D"/>
    <w:rsid w:val="000F62AA"/>
    <w:rsid w:val="000F6D53"/>
    <w:rsid w:val="00101391"/>
    <w:rsid w:val="0010161A"/>
    <w:rsid w:val="00111736"/>
    <w:rsid w:val="001144CA"/>
    <w:rsid w:val="00115598"/>
    <w:rsid w:val="00115618"/>
    <w:rsid w:val="001159E4"/>
    <w:rsid w:val="00123E56"/>
    <w:rsid w:val="0012493A"/>
    <w:rsid w:val="00125347"/>
    <w:rsid w:val="001304F8"/>
    <w:rsid w:val="00131D1C"/>
    <w:rsid w:val="00134EDD"/>
    <w:rsid w:val="00135638"/>
    <w:rsid w:val="001360B5"/>
    <w:rsid w:val="00137DF9"/>
    <w:rsid w:val="00142757"/>
    <w:rsid w:val="00143ED3"/>
    <w:rsid w:val="001443B7"/>
    <w:rsid w:val="00146F85"/>
    <w:rsid w:val="0014727F"/>
    <w:rsid w:val="0015001F"/>
    <w:rsid w:val="00151ACD"/>
    <w:rsid w:val="00154557"/>
    <w:rsid w:val="001545D3"/>
    <w:rsid w:val="00154862"/>
    <w:rsid w:val="00160371"/>
    <w:rsid w:val="00160713"/>
    <w:rsid w:val="001668DB"/>
    <w:rsid w:val="0016792A"/>
    <w:rsid w:val="001711E8"/>
    <w:rsid w:val="001729DB"/>
    <w:rsid w:val="00172C0B"/>
    <w:rsid w:val="001736A3"/>
    <w:rsid w:val="00177CCB"/>
    <w:rsid w:val="00181CAE"/>
    <w:rsid w:val="001821CA"/>
    <w:rsid w:val="00184716"/>
    <w:rsid w:val="00184A65"/>
    <w:rsid w:val="001871D6"/>
    <w:rsid w:val="00187EEB"/>
    <w:rsid w:val="001904B8"/>
    <w:rsid w:val="0019310F"/>
    <w:rsid w:val="00196031"/>
    <w:rsid w:val="001A061A"/>
    <w:rsid w:val="001A3E2C"/>
    <w:rsid w:val="001A51C1"/>
    <w:rsid w:val="001B14A9"/>
    <w:rsid w:val="001B419D"/>
    <w:rsid w:val="001B7254"/>
    <w:rsid w:val="001C0AD8"/>
    <w:rsid w:val="001C115B"/>
    <w:rsid w:val="001C2C1F"/>
    <w:rsid w:val="001C38FA"/>
    <w:rsid w:val="001C7B3B"/>
    <w:rsid w:val="001D213D"/>
    <w:rsid w:val="001D23F9"/>
    <w:rsid w:val="001D3539"/>
    <w:rsid w:val="001D7A08"/>
    <w:rsid w:val="001E353B"/>
    <w:rsid w:val="001E7EC2"/>
    <w:rsid w:val="001F1083"/>
    <w:rsid w:val="001F10E3"/>
    <w:rsid w:val="001F558A"/>
    <w:rsid w:val="00205C86"/>
    <w:rsid w:val="00210E98"/>
    <w:rsid w:val="00213DC1"/>
    <w:rsid w:val="00216267"/>
    <w:rsid w:val="0021637E"/>
    <w:rsid w:val="002177D6"/>
    <w:rsid w:val="0022401A"/>
    <w:rsid w:val="00226737"/>
    <w:rsid w:val="00230984"/>
    <w:rsid w:val="0023460D"/>
    <w:rsid w:val="0023549D"/>
    <w:rsid w:val="0023699D"/>
    <w:rsid w:val="00242CB2"/>
    <w:rsid w:val="00242FEB"/>
    <w:rsid w:val="002437C0"/>
    <w:rsid w:val="0024712D"/>
    <w:rsid w:val="002477A3"/>
    <w:rsid w:val="002549EF"/>
    <w:rsid w:val="002554BC"/>
    <w:rsid w:val="002564D5"/>
    <w:rsid w:val="00257197"/>
    <w:rsid w:val="002630CA"/>
    <w:rsid w:val="002654AD"/>
    <w:rsid w:val="00270390"/>
    <w:rsid w:val="0027102F"/>
    <w:rsid w:val="0027117A"/>
    <w:rsid w:val="00274445"/>
    <w:rsid w:val="0027525E"/>
    <w:rsid w:val="00275517"/>
    <w:rsid w:val="002807DF"/>
    <w:rsid w:val="00284A1E"/>
    <w:rsid w:val="002857E2"/>
    <w:rsid w:val="002874C9"/>
    <w:rsid w:val="00287789"/>
    <w:rsid w:val="0029019D"/>
    <w:rsid w:val="002951F8"/>
    <w:rsid w:val="00296D58"/>
    <w:rsid w:val="002A3A44"/>
    <w:rsid w:val="002A3A57"/>
    <w:rsid w:val="002B0B77"/>
    <w:rsid w:val="002B295B"/>
    <w:rsid w:val="002C1DA0"/>
    <w:rsid w:val="002C448D"/>
    <w:rsid w:val="002C508A"/>
    <w:rsid w:val="002C73D3"/>
    <w:rsid w:val="002C76DE"/>
    <w:rsid w:val="002D098E"/>
    <w:rsid w:val="002D1929"/>
    <w:rsid w:val="002D3B2B"/>
    <w:rsid w:val="002D4EE5"/>
    <w:rsid w:val="002D70AE"/>
    <w:rsid w:val="002E0356"/>
    <w:rsid w:val="002E3697"/>
    <w:rsid w:val="002E5F3B"/>
    <w:rsid w:val="002F1CB0"/>
    <w:rsid w:val="002F3F91"/>
    <w:rsid w:val="002F723E"/>
    <w:rsid w:val="00300FFC"/>
    <w:rsid w:val="003010E4"/>
    <w:rsid w:val="00305E0A"/>
    <w:rsid w:val="003073C0"/>
    <w:rsid w:val="00312E1B"/>
    <w:rsid w:val="0031338F"/>
    <w:rsid w:val="00314F48"/>
    <w:rsid w:val="00316D9A"/>
    <w:rsid w:val="003202AF"/>
    <w:rsid w:val="00320430"/>
    <w:rsid w:val="003235C6"/>
    <w:rsid w:val="00324F45"/>
    <w:rsid w:val="003250C7"/>
    <w:rsid w:val="003253DD"/>
    <w:rsid w:val="0032633A"/>
    <w:rsid w:val="0033092F"/>
    <w:rsid w:val="003314E2"/>
    <w:rsid w:val="0033255D"/>
    <w:rsid w:val="00332AAB"/>
    <w:rsid w:val="00333EEE"/>
    <w:rsid w:val="00334933"/>
    <w:rsid w:val="00334C86"/>
    <w:rsid w:val="00340EF1"/>
    <w:rsid w:val="003439D9"/>
    <w:rsid w:val="00343A16"/>
    <w:rsid w:val="00346548"/>
    <w:rsid w:val="003465B1"/>
    <w:rsid w:val="0035689A"/>
    <w:rsid w:val="00360B84"/>
    <w:rsid w:val="003624DF"/>
    <w:rsid w:val="00363660"/>
    <w:rsid w:val="003638A4"/>
    <w:rsid w:val="003646CE"/>
    <w:rsid w:val="003712F4"/>
    <w:rsid w:val="00371A08"/>
    <w:rsid w:val="0037229B"/>
    <w:rsid w:val="003746FA"/>
    <w:rsid w:val="00375C27"/>
    <w:rsid w:val="00381DFF"/>
    <w:rsid w:val="00383682"/>
    <w:rsid w:val="00384268"/>
    <w:rsid w:val="00386F46"/>
    <w:rsid w:val="0039076E"/>
    <w:rsid w:val="00391BAA"/>
    <w:rsid w:val="00392AEA"/>
    <w:rsid w:val="00397FDD"/>
    <w:rsid w:val="003A7388"/>
    <w:rsid w:val="003A7C04"/>
    <w:rsid w:val="003B0C53"/>
    <w:rsid w:val="003B2B3E"/>
    <w:rsid w:val="003B39FE"/>
    <w:rsid w:val="003B71DA"/>
    <w:rsid w:val="003C1052"/>
    <w:rsid w:val="003C1F00"/>
    <w:rsid w:val="003C5506"/>
    <w:rsid w:val="003C5C3D"/>
    <w:rsid w:val="003C6C25"/>
    <w:rsid w:val="003D064F"/>
    <w:rsid w:val="003D37A0"/>
    <w:rsid w:val="003E17B2"/>
    <w:rsid w:val="003E1A23"/>
    <w:rsid w:val="003E4D99"/>
    <w:rsid w:val="003F019A"/>
    <w:rsid w:val="003F02A9"/>
    <w:rsid w:val="003F2875"/>
    <w:rsid w:val="003F696A"/>
    <w:rsid w:val="00401F84"/>
    <w:rsid w:val="00402737"/>
    <w:rsid w:val="004033C2"/>
    <w:rsid w:val="00403E26"/>
    <w:rsid w:val="0040527A"/>
    <w:rsid w:val="00407FEB"/>
    <w:rsid w:val="00410284"/>
    <w:rsid w:val="00416300"/>
    <w:rsid w:val="004165E2"/>
    <w:rsid w:val="00420B72"/>
    <w:rsid w:val="00426968"/>
    <w:rsid w:val="00432995"/>
    <w:rsid w:val="00434ED3"/>
    <w:rsid w:val="004376EA"/>
    <w:rsid w:val="004414A6"/>
    <w:rsid w:val="0044543E"/>
    <w:rsid w:val="0044632D"/>
    <w:rsid w:val="004511F9"/>
    <w:rsid w:val="004522A4"/>
    <w:rsid w:val="00454966"/>
    <w:rsid w:val="00455C4D"/>
    <w:rsid w:val="00461A8E"/>
    <w:rsid w:val="004630D3"/>
    <w:rsid w:val="00464F03"/>
    <w:rsid w:val="00466769"/>
    <w:rsid w:val="00467950"/>
    <w:rsid w:val="0047139F"/>
    <w:rsid w:val="00476162"/>
    <w:rsid w:val="004809D4"/>
    <w:rsid w:val="004819D1"/>
    <w:rsid w:val="00481FED"/>
    <w:rsid w:val="00484517"/>
    <w:rsid w:val="00485BC2"/>
    <w:rsid w:val="004879EF"/>
    <w:rsid w:val="0049129C"/>
    <w:rsid w:val="004919F3"/>
    <w:rsid w:val="00491B10"/>
    <w:rsid w:val="00492B08"/>
    <w:rsid w:val="00496273"/>
    <w:rsid w:val="004970A4"/>
    <w:rsid w:val="004A493F"/>
    <w:rsid w:val="004A6886"/>
    <w:rsid w:val="004A68B9"/>
    <w:rsid w:val="004A6D06"/>
    <w:rsid w:val="004A74CD"/>
    <w:rsid w:val="004B0B5E"/>
    <w:rsid w:val="004B19CB"/>
    <w:rsid w:val="004B584B"/>
    <w:rsid w:val="004B77FE"/>
    <w:rsid w:val="004B7E35"/>
    <w:rsid w:val="004B7FB8"/>
    <w:rsid w:val="004C0956"/>
    <w:rsid w:val="004C0C73"/>
    <w:rsid w:val="004C1B6B"/>
    <w:rsid w:val="004C6E8F"/>
    <w:rsid w:val="004C7C29"/>
    <w:rsid w:val="004D179A"/>
    <w:rsid w:val="004D3BCD"/>
    <w:rsid w:val="004D5CFE"/>
    <w:rsid w:val="004D6617"/>
    <w:rsid w:val="004E0E7A"/>
    <w:rsid w:val="004E110E"/>
    <w:rsid w:val="004E5064"/>
    <w:rsid w:val="004E57D1"/>
    <w:rsid w:val="004E7364"/>
    <w:rsid w:val="004F4EA1"/>
    <w:rsid w:val="004F7935"/>
    <w:rsid w:val="005002FB"/>
    <w:rsid w:val="005005E7"/>
    <w:rsid w:val="00502AF8"/>
    <w:rsid w:val="00502D84"/>
    <w:rsid w:val="00510241"/>
    <w:rsid w:val="00513009"/>
    <w:rsid w:val="00516A2E"/>
    <w:rsid w:val="00517934"/>
    <w:rsid w:val="0052388A"/>
    <w:rsid w:val="005260EB"/>
    <w:rsid w:val="00526A82"/>
    <w:rsid w:val="00527B53"/>
    <w:rsid w:val="00532775"/>
    <w:rsid w:val="00533BEC"/>
    <w:rsid w:val="0054017B"/>
    <w:rsid w:val="005422F3"/>
    <w:rsid w:val="00543065"/>
    <w:rsid w:val="005436C0"/>
    <w:rsid w:val="00543AF1"/>
    <w:rsid w:val="00545A18"/>
    <w:rsid w:val="005478DD"/>
    <w:rsid w:val="005522EF"/>
    <w:rsid w:val="0055285B"/>
    <w:rsid w:val="0056263B"/>
    <w:rsid w:val="00564406"/>
    <w:rsid w:val="00564BD3"/>
    <w:rsid w:val="00564FB3"/>
    <w:rsid w:val="00573A90"/>
    <w:rsid w:val="00574B69"/>
    <w:rsid w:val="00576190"/>
    <w:rsid w:val="0057724B"/>
    <w:rsid w:val="005846C7"/>
    <w:rsid w:val="005856AC"/>
    <w:rsid w:val="005867EF"/>
    <w:rsid w:val="00594FD3"/>
    <w:rsid w:val="005953A1"/>
    <w:rsid w:val="005A02A3"/>
    <w:rsid w:val="005A1DEE"/>
    <w:rsid w:val="005A25B4"/>
    <w:rsid w:val="005A5BF5"/>
    <w:rsid w:val="005B4B97"/>
    <w:rsid w:val="005B6056"/>
    <w:rsid w:val="005B7AB4"/>
    <w:rsid w:val="005C3D0B"/>
    <w:rsid w:val="005C477E"/>
    <w:rsid w:val="005C5093"/>
    <w:rsid w:val="005C5BCB"/>
    <w:rsid w:val="005C6F86"/>
    <w:rsid w:val="005D0C01"/>
    <w:rsid w:val="005D2DF8"/>
    <w:rsid w:val="005D5589"/>
    <w:rsid w:val="005D58EB"/>
    <w:rsid w:val="005D7602"/>
    <w:rsid w:val="005D7CBD"/>
    <w:rsid w:val="005E01C1"/>
    <w:rsid w:val="005E4865"/>
    <w:rsid w:val="005E5346"/>
    <w:rsid w:val="005E7334"/>
    <w:rsid w:val="005E7D5B"/>
    <w:rsid w:val="005F119A"/>
    <w:rsid w:val="005F4B2F"/>
    <w:rsid w:val="005F6C60"/>
    <w:rsid w:val="005F74F5"/>
    <w:rsid w:val="005F7AB9"/>
    <w:rsid w:val="006016C6"/>
    <w:rsid w:val="00604437"/>
    <w:rsid w:val="006052ED"/>
    <w:rsid w:val="00605961"/>
    <w:rsid w:val="00607FED"/>
    <w:rsid w:val="00610AC5"/>
    <w:rsid w:val="00611725"/>
    <w:rsid w:val="00611C3C"/>
    <w:rsid w:val="00611E0D"/>
    <w:rsid w:val="006133D7"/>
    <w:rsid w:val="00614895"/>
    <w:rsid w:val="00615872"/>
    <w:rsid w:val="00615C33"/>
    <w:rsid w:val="00616058"/>
    <w:rsid w:val="006171B4"/>
    <w:rsid w:val="006176B6"/>
    <w:rsid w:val="006205A2"/>
    <w:rsid w:val="00621306"/>
    <w:rsid w:val="00622839"/>
    <w:rsid w:val="006229F4"/>
    <w:rsid w:val="00625605"/>
    <w:rsid w:val="006311B1"/>
    <w:rsid w:val="006312A8"/>
    <w:rsid w:val="00631F72"/>
    <w:rsid w:val="00632197"/>
    <w:rsid w:val="00632487"/>
    <w:rsid w:val="006340F0"/>
    <w:rsid w:val="00634C00"/>
    <w:rsid w:val="0063594A"/>
    <w:rsid w:val="00635DF4"/>
    <w:rsid w:val="0063715C"/>
    <w:rsid w:val="006371DF"/>
    <w:rsid w:val="00641339"/>
    <w:rsid w:val="0064173D"/>
    <w:rsid w:val="006422F7"/>
    <w:rsid w:val="00642C48"/>
    <w:rsid w:val="00642F41"/>
    <w:rsid w:val="0064526B"/>
    <w:rsid w:val="006527D8"/>
    <w:rsid w:val="0065280F"/>
    <w:rsid w:val="00653EC5"/>
    <w:rsid w:val="00656928"/>
    <w:rsid w:val="00656F65"/>
    <w:rsid w:val="00657360"/>
    <w:rsid w:val="00660367"/>
    <w:rsid w:val="0066298E"/>
    <w:rsid w:val="00671FD8"/>
    <w:rsid w:val="006752E6"/>
    <w:rsid w:val="006815B9"/>
    <w:rsid w:val="0068244B"/>
    <w:rsid w:val="0068341F"/>
    <w:rsid w:val="00686368"/>
    <w:rsid w:val="0069041D"/>
    <w:rsid w:val="00690C0A"/>
    <w:rsid w:val="0069210B"/>
    <w:rsid w:val="006955EE"/>
    <w:rsid w:val="006957D4"/>
    <w:rsid w:val="006A0FB3"/>
    <w:rsid w:val="006A1D06"/>
    <w:rsid w:val="006A3ECA"/>
    <w:rsid w:val="006A4198"/>
    <w:rsid w:val="006A4C3E"/>
    <w:rsid w:val="006A7E09"/>
    <w:rsid w:val="006B1180"/>
    <w:rsid w:val="006B3845"/>
    <w:rsid w:val="006C0366"/>
    <w:rsid w:val="006C1300"/>
    <w:rsid w:val="006C2BFA"/>
    <w:rsid w:val="006C433B"/>
    <w:rsid w:val="006C69D1"/>
    <w:rsid w:val="006C719A"/>
    <w:rsid w:val="006C7212"/>
    <w:rsid w:val="006D00FD"/>
    <w:rsid w:val="006D36F5"/>
    <w:rsid w:val="006D43DD"/>
    <w:rsid w:val="006D7550"/>
    <w:rsid w:val="006E0F0B"/>
    <w:rsid w:val="006E1FE5"/>
    <w:rsid w:val="006E3B34"/>
    <w:rsid w:val="006E4869"/>
    <w:rsid w:val="006E4DB2"/>
    <w:rsid w:val="006F0BCA"/>
    <w:rsid w:val="006F1B44"/>
    <w:rsid w:val="006F3E33"/>
    <w:rsid w:val="007007F2"/>
    <w:rsid w:val="007016A4"/>
    <w:rsid w:val="0070381F"/>
    <w:rsid w:val="00705DCD"/>
    <w:rsid w:val="00707402"/>
    <w:rsid w:val="007124A3"/>
    <w:rsid w:val="00712619"/>
    <w:rsid w:val="007133B2"/>
    <w:rsid w:val="007144E2"/>
    <w:rsid w:val="00714EA2"/>
    <w:rsid w:val="00717910"/>
    <w:rsid w:val="00730F37"/>
    <w:rsid w:val="007330CA"/>
    <w:rsid w:val="00734502"/>
    <w:rsid w:val="00735DA9"/>
    <w:rsid w:val="00745022"/>
    <w:rsid w:val="00745668"/>
    <w:rsid w:val="007471D1"/>
    <w:rsid w:val="00747E5E"/>
    <w:rsid w:val="007500A2"/>
    <w:rsid w:val="00752068"/>
    <w:rsid w:val="007547CB"/>
    <w:rsid w:val="00757A3C"/>
    <w:rsid w:val="007612FF"/>
    <w:rsid w:val="0076311C"/>
    <w:rsid w:val="00765363"/>
    <w:rsid w:val="00765529"/>
    <w:rsid w:val="00767B94"/>
    <w:rsid w:val="00770C4A"/>
    <w:rsid w:val="00772088"/>
    <w:rsid w:val="00772EE8"/>
    <w:rsid w:val="00773A58"/>
    <w:rsid w:val="00775C23"/>
    <w:rsid w:val="007772CE"/>
    <w:rsid w:val="007836F9"/>
    <w:rsid w:val="0078391A"/>
    <w:rsid w:val="00792420"/>
    <w:rsid w:val="00793D8F"/>
    <w:rsid w:val="00794C92"/>
    <w:rsid w:val="0079529E"/>
    <w:rsid w:val="007952E2"/>
    <w:rsid w:val="007A211F"/>
    <w:rsid w:val="007A2547"/>
    <w:rsid w:val="007A3242"/>
    <w:rsid w:val="007A3B65"/>
    <w:rsid w:val="007A4C21"/>
    <w:rsid w:val="007B1FF2"/>
    <w:rsid w:val="007B3683"/>
    <w:rsid w:val="007C4917"/>
    <w:rsid w:val="007C6283"/>
    <w:rsid w:val="007D3250"/>
    <w:rsid w:val="007D36C8"/>
    <w:rsid w:val="007E1DE5"/>
    <w:rsid w:val="007E4CDD"/>
    <w:rsid w:val="007E5D8A"/>
    <w:rsid w:val="007E6AA9"/>
    <w:rsid w:val="007F13E8"/>
    <w:rsid w:val="007F6311"/>
    <w:rsid w:val="00806497"/>
    <w:rsid w:val="0080723A"/>
    <w:rsid w:val="008124F8"/>
    <w:rsid w:val="0081274D"/>
    <w:rsid w:val="00812A2D"/>
    <w:rsid w:val="008211BC"/>
    <w:rsid w:val="00826EC0"/>
    <w:rsid w:val="00827070"/>
    <w:rsid w:val="00827294"/>
    <w:rsid w:val="008313F0"/>
    <w:rsid w:val="00831CBC"/>
    <w:rsid w:val="0083214A"/>
    <w:rsid w:val="008339CE"/>
    <w:rsid w:val="00834287"/>
    <w:rsid w:val="00835C5C"/>
    <w:rsid w:val="008428D0"/>
    <w:rsid w:val="0084316F"/>
    <w:rsid w:val="00843480"/>
    <w:rsid w:val="008452B2"/>
    <w:rsid w:val="00845EFD"/>
    <w:rsid w:val="00847928"/>
    <w:rsid w:val="0085010C"/>
    <w:rsid w:val="008516C3"/>
    <w:rsid w:val="0085495D"/>
    <w:rsid w:val="00855FDF"/>
    <w:rsid w:val="0086421B"/>
    <w:rsid w:val="0086558A"/>
    <w:rsid w:val="00866448"/>
    <w:rsid w:val="00871385"/>
    <w:rsid w:val="008714F0"/>
    <w:rsid w:val="00875B63"/>
    <w:rsid w:val="00876DE3"/>
    <w:rsid w:val="0087788E"/>
    <w:rsid w:val="0088136C"/>
    <w:rsid w:val="008814AA"/>
    <w:rsid w:val="008815AC"/>
    <w:rsid w:val="00881B8F"/>
    <w:rsid w:val="00882E14"/>
    <w:rsid w:val="0088347B"/>
    <w:rsid w:val="0089032E"/>
    <w:rsid w:val="00896BC8"/>
    <w:rsid w:val="00897C06"/>
    <w:rsid w:val="008A56AB"/>
    <w:rsid w:val="008A65F8"/>
    <w:rsid w:val="008B076B"/>
    <w:rsid w:val="008B17A7"/>
    <w:rsid w:val="008B30E0"/>
    <w:rsid w:val="008B3A2D"/>
    <w:rsid w:val="008B3DCC"/>
    <w:rsid w:val="008B5085"/>
    <w:rsid w:val="008B6A92"/>
    <w:rsid w:val="008B785A"/>
    <w:rsid w:val="008C089C"/>
    <w:rsid w:val="008C0A2A"/>
    <w:rsid w:val="008D117D"/>
    <w:rsid w:val="008D1329"/>
    <w:rsid w:val="008D1C37"/>
    <w:rsid w:val="008D2781"/>
    <w:rsid w:val="008D4074"/>
    <w:rsid w:val="008E0134"/>
    <w:rsid w:val="008E0A34"/>
    <w:rsid w:val="008E16DE"/>
    <w:rsid w:val="008E35BA"/>
    <w:rsid w:val="008E37EC"/>
    <w:rsid w:val="008E6833"/>
    <w:rsid w:val="008E7108"/>
    <w:rsid w:val="008E719F"/>
    <w:rsid w:val="008F063B"/>
    <w:rsid w:val="008F34EB"/>
    <w:rsid w:val="008F4F94"/>
    <w:rsid w:val="008F507A"/>
    <w:rsid w:val="008F6DD3"/>
    <w:rsid w:val="008F6FD7"/>
    <w:rsid w:val="00901C48"/>
    <w:rsid w:val="0090340D"/>
    <w:rsid w:val="00904BEA"/>
    <w:rsid w:val="009062A5"/>
    <w:rsid w:val="00906F00"/>
    <w:rsid w:val="00912E29"/>
    <w:rsid w:val="0091617B"/>
    <w:rsid w:val="00916F9B"/>
    <w:rsid w:val="009224D7"/>
    <w:rsid w:val="00923906"/>
    <w:rsid w:val="00923B48"/>
    <w:rsid w:val="00923DDD"/>
    <w:rsid w:val="009243AB"/>
    <w:rsid w:val="00925BF1"/>
    <w:rsid w:val="0093053E"/>
    <w:rsid w:val="00932108"/>
    <w:rsid w:val="00932561"/>
    <w:rsid w:val="00933361"/>
    <w:rsid w:val="00933D0F"/>
    <w:rsid w:val="009373BE"/>
    <w:rsid w:val="00940AA1"/>
    <w:rsid w:val="00942B6C"/>
    <w:rsid w:val="00943073"/>
    <w:rsid w:val="009433F1"/>
    <w:rsid w:val="00943BE0"/>
    <w:rsid w:val="009476F5"/>
    <w:rsid w:val="00950B60"/>
    <w:rsid w:val="00952936"/>
    <w:rsid w:val="00960B45"/>
    <w:rsid w:val="00961062"/>
    <w:rsid w:val="009633CD"/>
    <w:rsid w:val="00965321"/>
    <w:rsid w:val="0096685F"/>
    <w:rsid w:val="009703D5"/>
    <w:rsid w:val="009720F1"/>
    <w:rsid w:val="0097237C"/>
    <w:rsid w:val="00975CC7"/>
    <w:rsid w:val="00977435"/>
    <w:rsid w:val="00977C4F"/>
    <w:rsid w:val="00982EC8"/>
    <w:rsid w:val="009846ED"/>
    <w:rsid w:val="00985B0E"/>
    <w:rsid w:val="009863F3"/>
    <w:rsid w:val="0098688A"/>
    <w:rsid w:val="00987209"/>
    <w:rsid w:val="009876B7"/>
    <w:rsid w:val="00991B1F"/>
    <w:rsid w:val="0099209C"/>
    <w:rsid w:val="00996366"/>
    <w:rsid w:val="00996AF3"/>
    <w:rsid w:val="009A01F9"/>
    <w:rsid w:val="009A2D8D"/>
    <w:rsid w:val="009A444D"/>
    <w:rsid w:val="009B1EDE"/>
    <w:rsid w:val="009B24EF"/>
    <w:rsid w:val="009C0DBE"/>
    <w:rsid w:val="009C1ECC"/>
    <w:rsid w:val="009C3733"/>
    <w:rsid w:val="009C3AF6"/>
    <w:rsid w:val="009C5059"/>
    <w:rsid w:val="009C5A1D"/>
    <w:rsid w:val="009C6648"/>
    <w:rsid w:val="009D0984"/>
    <w:rsid w:val="009D0F25"/>
    <w:rsid w:val="009D1EEE"/>
    <w:rsid w:val="009D3EFE"/>
    <w:rsid w:val="009D5B98"/>
    <w:rsid w:val="009D6B0B"/>
    <w:rsid w:val="009E14A9"/>
    <w:rsid w:val="009E14C3"/>
    <w:rsid w:val="009E2578"/>
    <w:rsid w:val="009E380C"/>
    <w:rsid w:val="009E58A7"/>
    <w:rsid w:val="009E637E"/>
    <w:rsid w:val="009F0BD8"/>
    <w:rsid w:val="009F50DD"/>
    <w:rsid w:val="009F5492"/>
    <w:rsid w:val="009F568D"/>
    <w:rsid w:val="009F5E74"/>
    <w:rsid w:val="009F7CF1"/>
    <w:rsid w:val="00A008FF"/>
    <w:rsid w:val="00A0094F"/>
    <w:rsid w:val="00A025A7"/>
    <w:rsid w:val="00A0381C"/>
    <w:rsid w:val="00A04EBD"/>
    <w:rsid w:val="00A074C6"/>
    <w:rsid w:val="00A10012"/>
    <w:rsid w:val="00A11506"/>
    <w:rsid w:val="00A15412"/>
    <w:rsid w:val="00A2390A"/>
    <w:rsid w:val="00A2723C"/>
    <w:rsid w:val="00A45679"/>
    <w:rsid w:val="00A47694"/>
    <w:rsid w:val="00A52C77"/>
    <w:rsid w:val="00A55B00"/>
    <w:rsid w:val="00A6310D"/>
    <w:rsid w:val="00A6449E"/>
    <w:rsid w:val="00A70FFA"/>
    <w:rsid w:val="00A75827"/>
    <w:rsid w:val="00A775ED"/>
    <w:rsid w:val="00A77655"/>
    <w:rsid w:val="00A77773"/>
    <w:rsid w:val="00A80AC6"/>
    <w:rsid w:val="00A80B93"/>
    <w:rsid w:val="00A81004"/>
    <w:rsid w:val="00A82CE5"/>
    <w:rsid w:val="00A830DD"/>
    <w:rsid w:val="00A85178"/>
    <w:rsid w:val="00A909B2"/>
    <w:rsid w:val="00A91AA2"/>
    <w:rsid w:val="00A93894"/>
    <w:rsid w:val="00A97617"/>
    <w:rsid w:val="00AA03FF"/>
    <w:rsid w:val="00AA6295"/>
    <w:rsid w:val="00AB1191"/>
    <w:rsid w:val="00AB3D5A"/>
    <w:rsid w:val="00AB6EF0"/>
    <w:rsid w:val="00AC4C8D"/>
    <w:rsid w:val="00AC4F00"/>
    <w:rsid w:val="00AC581B"/>
    <w:rsid w:val="00AC69E8"/>
    <w:rsid w:val="00AD508B"/>
    <w:rsid w:val="00AD630E"/>
    <w:rsid w:val="00AE0002"/>
    <w:rsid w:val="00AE01A7"/>
    <w:rsid w:val="00AE027A"/>
    <w:rsid w:val="00AE3C7A"/>
    <w:rsid w:val="00AE62D4"/>
    <w:rsid w:val="00AE73CE"/>
    <w:rsid w:val="00AE78BF"/>
    <w:rsid w:val="00AF3307"/>
    <w:rsid w:val="00AF3BB6"/>
    <w:rsid w:val="00AF4B08"/>
    <w:rsid w:val="00AF61EF"/>
    <w:rsid w:val="00B01FCE"/>
    <w:rsid w:val="00B024FD"/>
    <w:rsid w:val="00B05FEB"/>
    <w:rsid w:val="00B0644E"/>
    <w:rsid w:val="00B077F9"/>
    <w:rsid w:val="00B13C69"/>
    <w:rsid w:val="00B23A4A"/>
    <w:rsid w:val="00B24FA8"/>
    <w:rsid w:val="00B25AF3"/>
    <w:rsid w:val="00B31E77"/>
    <w:rsid w:val="00B32969"/>
    <w:rsid w:val="00B42467"/>
    <w:rsid w:val="00B43A55"/>
    <w:rsid w:val="00B47A4B"/>
    <w:rsid w:val="00B52AD7"/>
    <w:rsid w:val="00B52EE8"/>
    <w:rsid w:val="00B54431"/>
    <w:rsid w:val="00B5730F"/>
    <w:rsid w:val="00B61451"/>
    <w:rsid w:val="00B638E6"/>
    <w:rsid w:val="00B63DA0"/>
    <w:rsid w:val="00B66E62"/>
    <w:rsid w:val="00B7450F"/>
    <w:rsid w:val="00B76F83"/>
    <w:rsid w:val="00B80E3E"/>
    <w:rsid w:val="00B83D0D"/>
    <w:rsid w:val="00B9098E"/>
    <w:rsid w:val="00B92E60"/>
    <w:rsid w:val="00B95F20"/>
    <w:rsid w:val="00BA0AD9"/>
    <w:rsid w:val="00BA3609"/>
    <w:rsid w:val="00BA3890"/>
    <w:rsid w:val="00BA44B6"/>
    <w:rsid w:val="00BB04F7"/>
    <w:rsid w:val="00BB0806"/>
    <w:rsid w:val="00BB57CF"/>
    <w:rsid w:val="00BB74F3"/>
    <w:rsid w:val="00BC0031"/>
    <w:rsid w:val="00BC0728"/>
    <w:rsid w:val="00BC13F3"/>
    <w:rsid w:val="00BC1ADE"/>
    <w:rsid w:val="00BC1E90"/>
    <w:rsid w:val="00BC2925"/>
    <w:rsid w:val="00BC2C13"/>
    <w:rsid w:val="00BC3501"/>
    <w:rsid w:val="00BC5287"/>
    <w:rsid w:val="00BD114B"/>
    <w:rsid w:val="00BD176C"/>
    <w:rsid w:val="00BD4B65"/>
    <w:rsid w:val="00BD6D40"/>
    <w:rsid w:val="00BE0493"/>
    <w:rsid w:val="00BE13FD"/>
    <w:rsid w:val="00BE3280"/>
    <w:rsid w:val="00BE39F3"/>
    <w:rsid w:val="00BE3CA4"/>
    <w:rsid w:val="00BE7199"/>
    <w:rsid w:val="00BE7A99"/>
    <w:rsid w:val="00BF0D2D"/>
    <w:rsid w:val="00BF21C5"/>
    <w:rsid w:val="00BF26F9"/>
    <w:rsid w:val="00C01D76"/>
    <w:rsid w:val="00C06D2A"/>
    <w:rsid w:val="00C07813"/>
    <w:rsid w:val="00C1023F"/>
    <w:rsid w:val="00C1081D"/>
    <w:rsid w:val="00C10933"/>
    <w:rsid w:val="00C10A0B"/>
    <w:rsid w:val="00C10B05"/>
    <w:rsid w:val="00C207AF"/>
    <w:rsid w:val="00C30B4E"/>
    <w:rsid w:val="00C32DCB"/>
    <w:rsid w:val="00C338DE"/>
    <w:rsid w:val="00C34301"/>
    <w:rsid w:val="00C3562A"/>
    <w:rsid w:val="00C40340"/>
    <w:rsid w:val="00C4175D"/>
    <w:rsid w:val="00C41F67"/>
    <w:rsid w:val="00C467A7"/>
    <w:rsid w:val="00C472DB"/>
    <w:rsid w:val="00C477BC"/>
    <w:rsid w:val="00C50C6B"/>
    <w:rsid w:val="00C53A25"/>
    <w:rsid w:val="00C53E57"/>
    <w:rsid w:val="00C548DF"/>
    <w:rsid w:val="00C54920"/>
    <w:rsid w:val="00C55015"/>
    <w:rsid w:val="00C5597C"/>
    <w:rsid w:val="00C57082"/>
    <w:rsid w:val="00C616DF"/>
    <w:rsid w:val="00C63D17"/>
    <w:rsid w:val="00C64323"/>
    <w:rsid w:val="00C658A7"/>
    <w:rsid w:val="00C66A52"/>
    <w:rsid w:val="00C70774"/>
    <w:rsid w:val="00C73A6D"/>
    <w:rsid w:val="00C7730A"/>
    <w:rsid w:val="00C805E6"/>
    <w:rsid w:val="00C81379"/>
    <w:rsid w:val="00C82059"/>
    <w:rsid w:val="00C82A40"/>
    <w:rsid w:val="00C83E07"/>
    <w:rsid w:val="00C84E06"/>
    <w:rsid w:val="00C87E9B"/>
    <w:rsid w:val="00C907CC"/>
    <w:rsid w:val="00C92E9E"/>
    <w:rsid w:val="00C93ABF"/>
    <w:rsid w:val="00C93F07"/>
    <w:rsid w:val="00C9523E"/>
    <w:rsid w:val="00C95AE5"/>
    <w:rsid w:val="00CA0FAC"/>
    <w:rsid w:val="00CA12DC"/>
    <w:rsid w:val="00CA2804"/>
    <w:rsid w:val="00CA2FA3"/>
    <w:rsid w:val="00CA5842"/>
    <w:rsid w:val="00CA63E3"/>
    <w:rsid w:val="00CB0A20"/>
    <w:rsid w:val="00CB0E68"/>
    <w:rsid w:val="00CB2136"/>
    <w:rsid w:val="00CB2A28"/>
    <w:rsid w:val="00CB3403"/>
    <w:rsid w:val="00CB3D1B"/>
    <w:rsid w:val="00CB4234"/>
    <w:rsid w:val="00CB4389"/>
    <w:rsid w:val="00CB49FF"/>
    <w:rsid w:val="00CB596F"/>
    <w:rsid w:val="00CC4805"/>
    <w:rsid w:val="00CC48EE"/>
    <w:rsid w:val="00CC512C"/>
    <w:rsid w:val="00CC6084"/>
    <w:rsid w:val="00CC6E08"/>
    <w:rsid w:val="00CC706F"/>
    <w:rsid w:val="00CD1782"/>
    <w:rsid w:val="00CD178F"/>
    <w:rsid w:val="00CD3152"/>
    <w:rsid w:val="00CD39BD"/>
    <w:rsid w:val="00CD6715"/>
    <w:rsid w:val="00CE1D0B"/>
    <w:rsid w:val="00CE4A82"/>
    <w:rsid w:val="00CE4F16"/>
    <w:rsid w:val="00CE5A6D"/>
    <w:rsid w:val="00CF06DE"/>
    <w:rsid w:val="00CF09B8"/>
    <w:rsid w:val="00CF6881"/>
    <w:rsid w:val="00CF7B67"/>
    <w:rsid w:val="00D0165A"/>
    <w:rsid w:val="00D0196B"/>
    <w:rsid w:val="00D0247B"/>
    <w:rsid w:val="00D0449C"/>
    <w:rsid w:val="00D046AC"/>
    <w:rsid w:val="00D04F9B"/>
    <w:rsid w:val="00D06BDC"/>
    <w:rsid w:val="00D14104"/>
    <w:rsid w:val="00D1526D"/>
    <w:rsid w:val="00D16AE3"/>
    <w:rsid w:val="00D173D3"/>
    <w:rsid w:val="00D24D2D"/>
    <w:rsid w:val="00D275C6"/>
    <w:rsid w:val="00D27BEF"/>
    <w:rsid w:val="00D324EB"/>
    <w:rsid w:val="00D411DA"/>
    <w:rsid w:val="00D42501"/>
    <w:rsid w:val="00D427E2"/>
    <w:rsid w:val="00D441B3"/>
    <w:rsid w:val="00D47F82"/>
    <w:rsid w:val="00D516F7"/>
    <w:rsid w:val="00D547E0"/>
    <w:rsid w:val="00D657B4"/>
    <w:rsid w:val="00D65915"/>
    <w:rsid w:val="00D662F1"/>
    <w:rsid w:val="00D677A1"/>
    <w:rsid w:val="00D707E8"/>
    <w:rsid w:val="00D7114A"/>
    <w:rsid w:val="00D7154D"/>
    <w:rsid w:val="00D77167"/>
    <w:rsid w:val="00D77CFD"/>
    <w:rsid w:val="00D8440F"/>
    <w:rsid w:val="00D84D19"/>
    <w:rsid w:val="00D875CD"/>
    <w:rsid w:val="00D94082"/>
    <w:rsid w:val="00D94097"/>
    <w:rsid w:val="00D95AC3"/>
    <w:rsid w:val="00D95C3A"/>
    <w:rsid w:val="00DA4D7D"/>
    <w:rsid w:val="00DA57B2"/>
    <w:rsid w:val="00DA6609"/>
    <w:rsid w:val="00DA6737"/>
    <w:rsid w:val="00DB185A"/>
    <w:rsid w:val="00DB344E"/>
    <w:rsid w:val="00DC1BC6"/>
    <w:rsid w:val="00DC225A"/>
    <w:rsid w:val="00DC587F"/>
    <w:rsid w:val="00DC5F60"/>
    <w:rsid w:val="00DD26AD"/>
    <w:rsid w:val="00DD2D34"/>
    <w:rsid w:val="00DD4B61"/>
    <w:rsid w:val="00DD55D4"/>
    <w:rsid w:val="00DD6051"/>
    <w:rsid w:val="00DD7BBB"/>
    <w:rsid w:val="00DE1AC8"/>
    <w:rsid w:val="00DE2472"/>
    <w:rsid w:val="00DE2FBB"/>
    <w:rsid w:val="00DE563D"/>
    <w:rsid w:val="00DF2723"/>
    <w:rsid w:val="00DF3D79"/>
    <w:rsid w:val="00DF4039"/>
    <w:rsid w:val="00DF77A2"/>
    <w:rsid w:val="00E025FD"/>
    <w:rsid w:val="00E032B1"/>
    <w:rsid w:val="00E043B1"/>
    <w:rsid w:val="00E07100"/>
    <w:rsid w:val="00E10562"/>
    <w:rsid w:val="00E10DA1"/>
    <w:rsid w:val="00E11B56"/>
    <w:rsid w:val="00E12C61"/>
    <w:rsid w:val="00E1347F"/>
    <w:rsid w:val="00E141E4"/>
    <w:rsid w:val="00E15257"/>
    <w:rsid w:val="00E1606F"/>
    <w:rsid w:val="00E222BD"/>
    <w:rsid w:val="00E22DAD"/>
    <w:rsid w:val="00E23454"/>
    <w:rsid w:val="00E25BB6"/>
    <w:rsid w:val="00E25DE2"/>
    <w:rsid w:val="00E277B6"/>
    <w:rsid w:val="00E33187"/>
    <w:rsid w:val="00E33BDF"/>
    <w:rsid w:val="00E363DA"/>
    <w:rsid w:val="00E36D52"/>
    <w:rsid w:val="00E36EE2"/>
    <w:rsid w:val="00E37ED5"/>
    <w:rsid w:val="00E44457"/>
    <w:rsid w:val="00E46932"/>
    <w:rsid w:val="00E52D66"/>
    <w:rsid w:val="00E552F9"/>
    <w:rsid w:val="00E61115"/>
    <w:rsid w:val="00E636CD"/>
    <w:rsid w:val="00E67772"/>
    <w:rsid w:val="00E71D08"/>
    <w:rsid w:val="00E74382"/>
    <w:rsid w:val="00E743FB"/>
    <w:rsid w:val="00E757BC"/>
    <w:rsid w:val="00E837E2"/>
    <w:rsid w:val="00E83EA6"/>
    <w:rsid w:val="00E842E0"/>
    <w:rsid w:val="00E86473"/>
    <w:rsid w:val="00E86887"/>
    <w:rsid w:val="00E9128A"/>
    <w:rsid w:val="00EA09CA"/>
    <w:rsid w:val="00EA4C5F"/>
    <w:rsid w:val="00EA764C"/>
    <w:rsid w:val="00EA770A"/>
    <w:rsid w:val="00EB1144"/>
    <w:rsid w:val="00EB236C"/>
    <w:rsid w:val="00EB67C5"/>
    <w:rsid w:val="00EC0B62"/>
    <w:rsid w:val="00EC1E7E"/>
    <w:rsid w:val="00EC4E54"/>
    <w:rsid w:val="00EC5E54"/>
    <w:rsid w:val="00EC6AD2"/>
    <w:rsid w:val="00ED5129"/>
    <w:rsid w:val="00ED5DD3"/>
    <w:rsid w:val="00EE67B8"/>
    <w:rsid w:val="00EE6F27"/>
    <w:rsid w:val="00EF038F"/>
    <w:rsid w:val="00EF08E8"/>
    <w:rsid w:val="00EF0B03"/>
    <w:rsid w:val="00EF1510"/>
    <w:rsid w:val="00EF1DB2"/>
    <w:rsid w:val="00EF298B"/>
    <w:rsid w:val="00EF48D0"/>
    <w:rsid w:val="00EF564D"/>
    <w:rsid w:val="00EF6388"/>
    <w:rsid w:val="00F00C18"/>
    <w:rsid w:val="00F03ACC"/>
    <w:rsid w:val="00F03FEB"/>
    <w:rsid w:val="00F04327"/>
    <w:rsid w:val="00F05D8C"/>
    <w:rsid w:val="00F06814"/>
    <w:rsid w:val="00F07AC5"/>
    <w:rsid w:val="00F11B92"/>
    <w:rsid w:val="00F1507F"/>
    <w:rsid w:val="00F15C5B"/>
    <w:rsid w:val="00F1730E"/>
    <w:rsid w:val="00F20F0C"/>
    <w:rsid w:val="00F21C02"/>
    <w:rsid w:val="00F25215"/>
    <w:rsid w:val="00F25784"/>
    <w:rsid w:val="00F274EC"/>
    <w:rsid w:val="00F348C8"/>
    <w:rsid w:val="00F413FE"/>
    <w:rsid w:val="00F41CE2"/>
    <w:rsid w:val="00F42000"/>
    <w:rsid w:val="00F42414"/>
    <w:rsid w:val="00F45BA7"/>
    <w:rsid w:val="00F45C68"/>
    <w:rsid w:val="00F50B76"/>
    <w:rsid w:val="00F543F9"/>
    <w:rsid w:val="00F5496C"/>
    <w:rsid w:val="00F57632"/>
    <w:rsid w:val="00F60973"/>
    <w:rsid w:val="00F60FBD"/>
    <w:rsid w:val="00F61950"/>
    <w:rsid w:val="00F628A6"/>
    <w:rsid w:val="00F62D78"/>
    <w:rsid w:val="00F64097"/>
    <w:rsid w:val="00F6417A"/>
    <w:rsid w:val="00F65A79"/>
    <w:rsid w:val="00F700EC"/>
    <w:rsid w:val="00F70EA2"/>
    <w:rsid w:val="00F711A2"/>
    <w:rsid w:val="00F71268"/>
    <w:rsid w:val="00F728AF"/>
    <w:rsid w:val="00F7370C"/>
    <w:rsid w:val="00F75176"/>
    <w:rsid w:val="00F760D0"/>
    <w:rsid w:val="00F765C9"/>
    <w:rsid w:val="00F76A04"/>
    <w:rsid w:val="00F821E1"/>
    <w:rsid w:val="00F8232A"/>
    <w:rsid w:val="00F84580"/>
    <w:rsid w:val="00F847A7"/>
    <w:rsid w:val="00F84983"/>
    <w:rsid w:val="00F85E30"/>
    <w:rsid w:val="00F860F5"/>
    <w:rsid w:val="00F947D0"/>
    <w:rsid w:val="00F9577F"/>
    <w:rsid w:val="00F97559"/>
    <w:rsid w:val="00F97593"/>
    <w:rsid w:val="00FA022B"/>
    <w:rsid w:val="00FA1F19"/>
    <w:rsid w:val="00FA20CE"/>
    <w:rsid w:val="00FC1FB8"/>
    <w:rsid w:val="00FC20A1"/>
    <w:rsid w:val="00FC30A5"/>
    <w:rsid w:val="00FD1D28"/>
    <w:rsid w:val="00FD3F05"/>
    <w:rsid w:val="00FE2EF6"/>
    <w:rsid w:val="00FE335F"/>
    <w:rsid w:val="00FE5BAE"/>
    <w:rsid w:val="00FE6E2F"/>
    <w:rsid w:val="01749A0B"/>
    <w:rsid w:val="03238BE3"/>
    <w:rsid w:val="047364CE"/>
    <w:rsid w:val="04A17DB3"/>
    <w:rsid w:val="057139D6"/>
    <w:rsid w:val="071860DE"/>
    <w:rsid w:val="08A8DA98"/>
    <w:rsid w:val="0905F025"/>
    <w:rsid w:val="0946D5F1"/>
    <w:rsid w:val="0C48C822"/>
    <w:rsid w:val="12F3B249"/>
    <w:rsid w:val="16AE4E4F"/>
    <w:rsid w:val="17A40064"/>
    <w:rsid w:val="1949CB70"/>
    <w:rsid w:val="1A5FCC76"/>
    <w:rsid w:val="1ADBA126"/>
    <w:rsid w:val="1C77881A"/>
    <w:rsid w:val="1D6A82E6"/>
    <w:rsid w:val="1E7860C2"/>
    <w:rsid w:val="1FA8EBF7"/>
    <w:rsid w:val="21BA5081"/>
    <w:rsid w:val="268B602D"/>
    <w:rsid w:val="2827308E"/>
    <w:rsid w:val="2D8B52EF"/>
    <w:rsid w:val="2E967212"/>
    <w:rsid w:val="2F040048"/>
    <w:rsid w:val="31BFCC5A"/>
    <w:rsid w:val="32143C4A"/>
    <w:rsid w:val="323BA10A"/>
    <w:rsid w:val="36A183F7"/>
    <w:rsid w:val="36CE8510"/>
    <w:rsid w:val="39A65F3B"/>
    <w:rsid w:val="3BA1F633"/>
    <w:rsid w:val="3CEC4677"/>
    <w:rsid w:val="3D2AD6D7"/>
    <w:rsid w:val="3F261231"/>
    <w:rsid w:val="4023E739"/>
    <w:rsid w:val="445AA195"/>
    <w:rsid w:val="492E12B8"/>
    <w:rsid w:val="4AC9E319"/>
    <w:rsid w:val="4DE1291F"/>
    <w:rsid w:val="5ACE5748"/>
    <w:rsid w:val="5C00CAEF"/>
    <w:rsid w:val="5C861C2A"/>
    <w:rsid w:val="5C8C69DB"/>
    <w:rsid w:val="5D147608"/>
    <w:rsid w:val="5EF2423B"/>
    <w:rsid w:val="65412903"/>
    <w:rsid w:val="6657A829"/>
    <w:rsid w:val="692FF718"/>
    <w:rsid w:val="6AC79994"/>
    <w:rsid w:val="6CC6E9AD"/>
    <w:rsid w:val="7148DAB3"/>
    <w:rsid w:val="72B9831C"/>
    <w:rsid w:val="770D1EF6"/>
    <w:rsid w:val="7ACA8F13"/>
    <w:rsid w:val="7BD5AE36"/>
    <w:rsid w:val="7C6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B13A6"/>
  <w15:docId w15:val="{52EF38E2-0A40-4B87-895F-97979C6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99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BD4B65"/>
  </w:style>
  <w:style w:type="table" w:styleId="Tabela-Siatka">
    <w:name w:val="Table Grid"/>
    <w:basedOn w:val="Standardowy"/>
    <w:locked/>
    <w:rsid w:val="002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bara.stepien@lore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OrealPol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realdlakobietinauki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orwomeninscience.com/challenge/show/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0" ma:contentTypeDescription="Utwórz nowy dokument." ma:contentTypeScope="" ma:versionID="82510a8b98758d279e10b37179d2adc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693d9544e4811a859acb8895106c1622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E158A-4DA3-48AD-A8AC-B688142F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9D7B2-0916-404D-A4AC-EB1F7B2A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B2FC-D00F-456B-9DCB-BD9EF768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3889</Characters>
  <Application>Microsoft Office Word</Application>
  <DocSecurity>4</DocSecurity>
  <Lines>32</Lines>
  <Paragraphs>8</Paragraphs>
  <ScaleCrop>false</ScaleCrop>
  <Company>L'OREAL Polska Sp. o.o.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potrzeby publikacji na portalu Biotechnologia</dc:title>
  <dc:creator>Inny uzytkownik</dc:creator>
  <cp:lastModifiedBy>Joanna Daszkiewicz</cp:lastModifiedBy>
  <cp:revision>2</cp:revision>
  <cp:lastPrinted>2015-10-06T09:18:00Z</cp:lastPrinted>
  <dcterms:created xsi:type="dcterms:W3CDTF">2022-03-18T10:46:00Z</dcterms:created>
  <dcterms:modified xsi:type="dcterms:W3CDTF">2022-03-18T10:46:00Z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2021-03-18T10:19:02Z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0b9fda30-1a9d-4c5e-98fd-8e326a3f7848</vt:lpwstr>
  </property>
  <property fmtid="{D5CDD505-2E9C-101B-9397-08002B2CF9AE}" pid="9" name="MSIP_Label_f43b7177-c66c-4b22-a350-7ee86f9a1e74_ContentBits">
    <vt:lpwstr>2</vt:lpwstr>
  </property>
</Properties>
</file>